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3E6" w:rsidRDefault="008153E6" w:rsidP="008153E6">
      <w:pPr>
        <w:pStyle w:val="1"/>
        <w:shd w:val="clear" w:color="auto" w:fill="F6F6F6"/>
        <w:jc w:val="center"/>
        <w:rPr>
          <w:rFonts w:ascii="Arial" w:hAnsi="Arial" w:cs="Arial"/>
          <w:color w:val="7A7A7A"/>
        </w:rPr>
      </w:pPr>
      <w:r>
        <w:rPr>
          <w:rFonts w:ascii="Arial" w:hAnsi="Arial" w:cs="Arial"/>
          <w:b/>
          <w:bCs/>
          <w:color w:val="808000"/>
        </w:rPr>
        <w:t>Ρουμελιώτικο ΠΑΣΧΑ στη Φθιώτιδα!</w:t>
      </w:r>
    </w:p>
    <w:p w:rsidR="008153E6" w:rsidRDefault="008153E6" w:rsidP="008153E6">
      <w:pPr>
        <w:pStyle w:val="3"/>
        <w:shd w:val="clear" w:color="auto" w:fill="F6F6F6"/>
        <w:jc w:val="center"/>
        <w:rPr>
          <w:rStyle w:val="ae"/>
          <w:rFonts w:ascii="Arial" w:hAnsi="Arial" w:cs="Arial"/>
          <w:b w:val="0"/>
          <w:bCs w:val="0"/>
          <w:color w:val="800080"/>
        </w:rPr>
      </w:pPr>
      <w:r>
        <w:rPr>
          <w:rStyle w:val="ae"/>
          <w:rFonts w:ascii="Arial" w:hAnsi="Arial" w:cs="Arial"/>
          <w:b w:val="0"/>
          <w:bCs w:val="0"/>
          <w:color w:val="800080"/>
        </w:rPr>
        <w:t>Λουτρά της ΥΠΑΤΗΣ, Καρπενήσι, Προυσός, Λιβαδειά &amp; Βόλος</w:t>
      </w:r>
    </w:p>
    <w:p w:rsidR="008153E6" w:rsidRPr="008153E6" w:rsidRDefault="008153E6" w:rsidP="008153E6">
      <w:pPr>
        <w:jc w:val="right"/>
      </w:pPr>
      <w:r>
        <w:t>03-06 ΜΑΙΟΥ</w:t>
      </w:r>
    </w:p>
    <w:p w:rsidR="003E56C6" w:rsidRPr="00813353" w:rsidRDefault="003E56C6" w:rsidP="003E56C6">
      <w:pPr>
        <w:jc w:val="center"/>
        <w:rPr>
          <w:rFonts w:ascii="Calibri Light" w:hAnsi="Calibri Light" w:cs="Calibri Light"/>
          <w:sz w:val="22"/>
          <w:szCs w:val="22"/>
        </w:rPr>
      </w:pPr>
    </w:p>
    <w:p w:rsidR="003E56C6" w:rsidRPr="00813353" w:rsidRDefault="004270D8" w:rsidP="004270D8">
      <w:pPr>
        <w:rPr>
          <w:rFonts w:ascii="Calibri Light" w:hAnsi="Calibri Light" w:cs="Calibri Light"/>
          <w:b/>
          <w:bCs/>
        </w:rPr>
      </w:pPr>
      <w:r w:rsidRPr="004270D8">
        <w:rPr>
          <w:rFonts w:ascii="Calibri Light" w:hAnsi="Calibri Light" w:cs="Calibri Light"/>
          <w:b/>
          <w:bCs/>
        </w:rPr>
        <w:t>ΠΡΟΓΡΑΜΜΑ</w:t>
      </w:r>
    </w:p>
    <w:p w:rsidR="004270D8" w:rsidRPr="004270D8" w:rsidRDefault="004270D8" w:rsidP="004270D8">
      <w:pPr>
        <w:rPr>
          <w:rFonts w:ascii="Calibri Light" w:hAnsi="Calibri Light" w:cs="Calibri Light"/>
        </w:rPr>
      </w:pPr>
    </w:p>
    <w:p w:rsidR="004270D8" w:rsidRPr="004270D8" w:rsidRDefault="004270D8" w:rsidP="004270D8">
      <w:pPr>
        <w:jc w:val="both"/>
        <w:rPr>
          <w:rFonts w:ascii="Calibri Light" w:hAnsi="Calibri Light" w:cs="Calibri Light"/>
          <w:b/>
          <w:bCs/>
          <w:sz w:val="22"/>
          <w:szCs w:val="22"/>
          <w:u w:val="single"/>
        </w:rPr>
      </w:pPr>
      <w:r w:rsidRPr="004270D8">
        <w:rPr>
          <w:rFonts w:ascii="Calibri Light" w:hAnsi="Calibri Light" w:cs="Calibri Light"/>
          <w:b/>
          <w:bCs/>
          <w:sz w:val="22"/>
          <w:szCs w:val="22"/>
          <w:u w:val="single"/>
        </w:rPr>
        <w:t>1η μέρα</w:t>
      </w:r>
      <w:r w:rsidR="00D13DCC">
        <w:rPr>
          <w:rFonts w:ascii="Calibri Light" w:hAnsi="Calibri Light" w:cs="Calibri Light"/>
          <w:b/>
          <w:bCs/>
          <w:sz w:val="22"/>
          <w:szCs w:val="22"/>
          <w:u w:val="single"/>
        </w:rPr>
        <w:t>:</w:t>
      </w:r>
      <w:r w:rsidRPr="004270D8">
        <w:rPr>
          <w:rFonts w:ascii="Calibri Light" w:hAnsi="Calibri Light" w:cs="Calibri Light"/>
          <w:b/>
          <w:bCs/>
          <w:sz w:val="22"/>
          <w:szCs w:val="22"/>
          <w:u w:val="single"/>
        </w:rPr>
        <w:t xml:space="preserve"> Μ. Παρασκευή</w:t>
      </w:r>
    </w:p>
    <w:p w:rsidR="003E56C6" w:rsidRDefault="008153E6" w:rsidP="004270D8">
      <w:pPr>
        <w:jc w:val="both"/>
        <w:rPr>
          <w:rFonts w:ascii="Calibri Light" w:hAnsi="Calibri Light" w:cs="Calibri Light"/>
          <w:sz w:val="22"/>
          <w:szCs w:val="22"/>
        </w:rPr>
      </w:pPr>
      <w:r w:rsidRPr="008153E6">
        <w:rPr>
          <w:rFonts w:ascii="Calibri Light" w:hAnsi="Calibri Light" w:cs="Calibri Light"/>
          <w:sz w:val="22"/>
          <w:szCs w:val="22"/>
        </w:rPr>
        <w:t>Συγκέντρωση και αναχώρηση από τη στοά Επιμελητηρίου(καφέ Θεόφιλος) στις 05:00 το πρωί για Υπάτη. Στάσεις καθ’ οδών για καφέ και φαγητό. Άφιξη στην Υπάτη και τακτοποίηση στο ξενοδοχείο. </w:t>
      </w:r>
      <w:r w:rsidRPr="008153E6">
        <w:rPr>
          <w:rFonts w:ascii="Calibri Light" w:hAnsi="Calibri Light" w:cs="Calibri Light"/>
          <w:b/>
          <w:bCs/>
          <w:sz w:val="22"/>
          <w:szCs w:val="22"/>
        </w:rPr>
        <w:t>Νηστήσιμο δείπνο σε ταβέρνα στην Υπάτη</w:t>
      </w:r>
      <w:r w:rsidRPr="008153E6">
        <w:rPr>
          <w:rFonts w:ascii="Calibri Light" w:hAnsi="Calibri Light" w:cs="Calibri Light"/>
          <w:sz w:val="22"/>
          <w:szCs w:val="22"/>
        </w:rPr>
        <w:t>. Παρακολούθηση Επιταφίου στα Λουτρά Υπάτης. Διανυκτέρευση</w:t>
      </w:r>
    </w:p>
    <w:p w:rsidR="008153E6" w:rsidRPr="00813353" w:rsidRDefault="008153E6" w:rsidP="004270D8">
      <w:pPr>
        <w:jc w:val="both"/>
        <w:rPr>
          <w:rFonts w:ascii="Calibri Light" w:hAnsi="Calibri Light" w:cs="Calibri Light"/>
          <w:sz w:val="22"/>
          <w:szCs w:val="22"/>
        </w:rPr>
      </w:pPr>
    </w:p>
    <w:p w:rsidR="004270D8" w:rsidRPr="000F03F8" w:rsidRDefault="004270D8" w:rsidP="004270D8">
      <w:pPr>
        <w:jc w:val="both"/>
        <w:rPr>
          <w:rFonts w:ascii="Calibri Light" w:hAnsi="Calibri Light" w:cs="Calibri Light"/>
          <w:b/>
          <w:bCs/>
          <w:sz w:val="22"/>
          <w:szCs w:val="22"/>
          <w:u w:val="single"/>
        </w:rPr>
      </w:pPr>
      <w:r w:rsidRPr="000F03F8">
        <w:rPr>
          <w:rFonts w:ascii="Calibri Light" w:hAnsi="Calibri Light" w:cs="Calibri Light"/>
          <w:b/>
          <w:bCs/>
          <w:sz w:val="22"/>
          <w:szCs w:val="22"/>
          <w:u w:val="single"/>
        </w:rPr>
        <w:t>2η μέρα:Μ.Σάββατο</w:t>
      </w:r>
    </w:p>
    <w:p w:rsidR="003E56C6" w:rsidRDefault="008153E6" w:rsidP="004270D8">
      <w:pPr>
        <w:jc w:val="both"/>
        <w:rPr>
          <w:rFonts w:ascii="Calibri Light" w:hAnsi="Calibri Light" w:cs="Calibri Light"/>
          <w:b/>
          <w:bCs/>
          <w:sz w:val="22"/>
          <w:szCs w:val="22"/>
        </w:rPr>
      </w:pPr>
      <w:r w:rsidRPr="008153E6">
        <w:rPr>
          <w:rFonts w:ascii="Calibri Light" w:hAnsi="Calibri Light" w:cs="Calibri Light"/>
          <w:sz w:val="22"/>
          <w:szCs w:val="22"/>
        </w:rPr>
        <w:t>Πρωινό στο ξενοδοχείο μας και αναχώρηση για επίσκεψη, προσκύνημα  στη μονή Αγάθωνος όπου βρίσκεται το σκήνωμα του Βησσαρίωνα. Αναχώρηση για τον Προυσό (800 μέτρα υψόμετρο) όπου θα επισκεφθούμε το περίφημο μοναστήρι της Π. Προυσιώτισσας, χτισμένο πάνω σε απόκρημνο βράχο. Εκεί θα συναντήσουμε και πολύτιμα κειμήλια καθώς και προσωπικά αντικείμενα του Καραϊσκάκη. Έπειτα θα επισκεφθούμε το μοναδικής ομορφιάς, Μεγάλο χωριό τα οποία είναι κτισμένα στους πρόποδες του βουνού Καλιακούδα. Με στάση στο αμφιθεατρικό Καρπενήσι για ατομικό γεύμα,  επιστρέφουμε στην Υπάτη. Ξεκούραση. Το βράδυ μετά την Ανάσταση </w:t>
      </w:r>
      <w:r w:rsidRPr="008153E6">
        <w:rPr>
          <w:rFonts w:ascii="Calibri Light" w:hAnsi="Calibri Light" w:cs="Calibri Light"/>
          <w:b/>
          <w:bCs/>
          <w:sz w:val="22"/>
          <w:szCs w:val="22"/>
        </w:rPr>
        <w:t>μαγειρίτσα ατομικά</w:t>
      </w:r>
      <w:r w:rsidRPr="008153E6">
        <w:rPr>
          <w:rFonts w:ascii="Calibri Light" w:hAnsi="Calibri Light" w:cs="Calibri Light"/>
          <w:sz w:val="22"/>
          <w:szCs w:val="22"/>
        </w:rPr>
        <w:t> σε  ταβέρνα Χαγιάτι δίπλα στον Ι.Ν Κοιμήσεως της Θεοτόκου στο χωριό Φραντζή. Διανυκτέρευση.  </w:t>
      </w:r>
      <w:r w:rsidRPr="008153E6">
        <w:rPr>
          <w:rFonts w:ascii="Calibri Light" w:hAnsi="Calibri Light" w:cs="Calibri Light"/>
          <w:b/>
          <w:bCs/>
          <w:sz w:val="22"/>
          <w:szCs w:val="22"/>
        </w:rPr>
        <w:t>ΧΡΙΣΤΟΣ ΑΝΕΣΤΗ &amp; ΧΡΟΝΙΑ ΠΟΛΛΑ!</w:t>
      </w:r>
    </w:p>
    <w:p w:rsidR="008153E6" w:rsidRPr="00813353" w:rsidRDefault="008153E6" w:rsidP="004270D8">
      <w:pPr>
        <w:jc w:val="both"/>
        <w:rPr>
          <w:rFonts w:ascii="Calibri Light" w:hAnsi="Calibri Light" w:cs="Calibri Light"/>
          <w:sz w:val="22"/>
          <w:szCs w:val="22"/>
        </w:rPr>
      </w:pPr>
    </w:p>
    <w:p w:rsidR="004270D8" w:rsidRPr="00D13DCC" w:rsidRDefault="004270D8" w:rsidP="004270D8">
      <w:pPr>
        <w:jc w:val="both"/>
        <w:rPr>
          <w:rFonts w:ascii="Calibri Light" w:hAnsi="Calibri Light" w:cs="Calibri Light"/>
          <w:b/>
          <w:bCs/>
          <w:sz w:val="22"/>
          <w:szCs w:val="22"/>
          <w:u w:val="single"/>
        </w:rPr>
      </w:pPr>
      <w:r w:rsidRPr="00D13DCC">
        <w:rPr>
          <w:rFonts w:ascii="Calibri Light" w:hAnsi="Calibri Light" w:cs="Calibri Light"/>
          <w:b/>
          <w:bCs/>
          <w:sz w:val="22"/>
          <w:szCs w:val="22"/>
          <w:u w:val="single"/>
        </w:rPr>
        <w:t xml:space="preserve">3η μέρα: Κυριακή Πάσχα </w:t>
      </w:r>
    </w:p>
    <w:p w:rsidR="003E56C6" w:rsidRDefault="008153E6" w:rsidP="004270D8">
      <w:pPr>
        <w:jc w:val="both"/>
        <w:rPr>
          <w:rFonts w:ascii="Calibri Light" w:hAnsi="Calibri Light" w:cs="Calibri Light"/>
          <w:sz w:val="22"/>
          <w:szCs w:val="22"/>
        </w:rPr>
      </w:pPr>
      <w:r w:rsidRPr="008153E6">
        <w:rPr>
          <w:rFonts w:ascii="Calibri Light" w:hAnsi="Calibri Light" w:cs="Calibri Light"/>
          <w:sz w:val="22"/>
          <w:szCs w:val="22"/>
        </w:rPr>
        <w:t>Πρόγευμα και αναχώρηση για την «καρδιά» της Ρούμελης, την υπέροχη Λιβαδειά. Θα πάμε στο λάκκο του Δήμου Λεβαδέων που στήνεται στις Πηγές της Κρύας, μία περιοχή εξαιρετικού φυσικού κάλλους. Οι επισκέπτες και οι παρευρισκόμενοι γεύονται </w:t>
      </w:r>
      <w:r w:rsidRPr="008153E6">
        <w:rPr>
          <w:rFonts w:ascii="Calibri Light" w:hAnsi="Calibri Light" w:cs="Calibri Light"/>
          <w:b/>
          <w:bCs/>
          <w:sz w:val="22"/>
          <w:szCs w:val="22"/>
        </w:rPr>
        <w:t>δωρεάν ψητό αρνί, μεζέδες και κρασί.</w:t>
      </w:r>
      <w:r w:rsidRPr="008153E6">
        <w:rPr>
          <w:rFonts w:ascii="Calibri Light" w:hAnsi="Calibri Light" w:cs="Calibri Light"/>
          <w:sz w:val="22"/>
          <w:szCs w:val="22"/>
        </w:rPr>
        <w:t> Μουσικές παραδοσιακές Ρουμελιώτικες &amp; Δημοτικοί  χοροί από συγκροτήματα πλαισιώνουν το ψήσιμο που κρατάει την τοπική παράδοση ως σήμερα. Επιστροφή στο ξενοδοχείο μας, ξεκούραση. Έξοδος στο βράδυ στην πόλη της Υπάτης. Εδώ στην Υπάτη την Κυριακή του Πάσχα το απόγευμα μετά τον εσπερινό της Αγάπης πραγματοποιείται το «</w:t>
      </w:r>
      <w:r w:rsidRPr="008153E6">
        <w:rPr>
          <w:rFonts w:ascii="Calibri Light" w:hAnsi="Calibri Light" w:cs="Calibri Light"/>
          <w:b/>
          <w:bCs/>
          <w:sz w:val="22"/>
          <w:szCs w:val="22"/>
        </w:rPr>
        <w:t>κάψιμο του Ιούδα</w:t>
      </w:r>
      <w:r w:rsidRPr="008153E6">
        <w:rPr>
          <w:rFonts w:ascii="Calibri Light" w:hAnsi="Calibri Light" w:cs="Calibri Light"/>
          <w:sz w:val="22"/>
          <w:szCs w:val="22"/>
        </w:rPr>
        <w:t>», έθιμο που χάνεται στα βάθη του παρελθόντος, ενώ στο προαύλιο της εκκλησίας του Αγ. Νικολάου, ο παππάς σέρνει τον αναστάσιμο χορό, ψάλλοντας το «Χριστός Ανέστη». Επιστροφή στο ξενοδοχείο. Διανυκτέρευση.</w:t>
      </w:r>
    </w:p>
    <w:p w:rsidR="008153E6" w:rsidRPr="00813353" w:rsidRDefault="008153E6" w:rsidP="004270D8">
      <w:pPr>
        <w:jc w:val="both"/>
        <w:rPr>
          <w:rFonts w:ascii="Calibri Light" w:hAnsi="Calibri Light" w:cs="Calibri Light"/>
          <w:sz w:val="22"/>
          <w:szCs w:val="22"/>
        </w:rPr>
      </w:pPr>
    </w:p>
    <w:p w:rsidR="004270D8" w:rsidRPr="00D13DCC" w:rsidRDefault="004270D8" w:rsidP="004270D8">
      <w:pPr>
        <w:jc w:val="both"/>
        <w:rPr>
          <w:rFonts w:ascii="Calibri Light" w:hAnsi="Calibri Light" w:cs="Calibri Light"/>
          <w:b/>
          <w:bCs/>
          <w:sz w:val="22"/>
          <w:szCs w:val="22"/>
          <w:u w:val="single"/>
        </w:rPr>
      </w:pPr>
      <w:r w:rsidRPr="00D13DCC">
        <w:rPr>
          <w:rFonts w:ascii="Calibri Light" w:hAnsi="Calibri Light" w:cs="Calibri Light"/>
          <w:b/>
          <w:bCs/>
          <w:sz w:val="22"/>
          <w:szCs w:val="22"/>
          <w:u w:val="single"/>
        </w:rPr>
        <w:t>4η μέρα: Δευτέρα του Πάσχα</w:t>
      </w:r>
    </w:p>
    <w:p w:rsidR="008153E6" w:rsidRDefault="008153E6" w:rsidP="008153E6">
      <w:pPr>
        <w:jc w:val="both"/>
        <w:rPr>
          <w:rFonts w:ascii="Calibri Light" w:hAnsi="Calibri Light" w:cs="Calibri Light"/>
          <w:sz w:val="22"/>
          <w:szCs w:val="22"/>
        </w:rPr>
      </w:pPr>
      <w:r w:rsidRPr="008153E6">
        <w:rPr>
          <w:rFonts w:ascii="Calibri Light" w:hAnsi="Calibri Light" w:cs="Calibri Light"/>
          <w:sz w:val="22"/>
          <w:szCs w:val="22"/>
        </w:rPr>
        <w:t>Πρωινό και αναχώρηση για να δούμε και να φωτογραφίσουμε την ονομαστή γέφυρα  του Γοργοποτάμου. Η γέφυρα είναι γνωστή, από την ανατίναξή της το 1942, με συνεργασίας των αντιστασιακών ομάδων του Ζέρβα και του Βελουχιώτη με βοήθεια Εγγλέζων  σαμποτέρ. Συνεχίζουμε για την παραλία του Βόλου, με τα γνωστά  Τσιπουράδικα. Εδώ θα έχουμε ελεύθερο χρόνο για μεσημερανό ατομικά.  Στη συνέχεια θα πάρουμε το δρόμο της επιστροφής. Με ενδιάμεσες στάσεις για καφέ και ξεκούραση, άφιξη το βράδυ στην πόλη μας με τις καλύτερες εντυπώσεις.</w:t>
      </w:r>
    </w:p>
    <w:p w:rsidR="008153E6" w:rsidRPr="008153E6" w:rsidRDefault="008153E6" w:rsidP="008153E6">
      <w:pPr>
        <w:jc w:val="both"/>
        <w:rPr>
          <w:rFonts w:ascii="Calibri Light" w:hAnsi="Calibri Light" w:cs="Calibri Light"/>
          <w:sz w:val="22"/>
          <w:szCs w:val="22"/>
        </w:rPr>
      </w:pPr>
    </w:p>
    <w:p w:rsidR="008153E6" w:rsidRDefault="008153E6" w:rsidP="008153E6">
      <w:pPr>
        <w:jc w:val="both"/>
        <w:rPr>
          <w:rFonts w:ascii="Calibri Light" w:hAnsi="Calibri Light" w:cs="Calibri Light"/>
          <w:b/>
          <w:bCs/>
          <w:sz w:val="22"/>
          <w:szCs w:val="22"/>
        </w:rPr>
      </w:pPr>
      <w:r w:rsidRPr="008153E6">
        <w:rPr>
          <w:rFonts w:ascii="Calibri Light" w:hAnsi="Calibri Light" w:cs="Calibri Light"/>
          <w:b/>
          <w:bCs/>
          <w:sz w:val="22"/>
          <w:szCs w:val="22"/>
        </w:rPr>
        <w:t>ΤΕΛΟΣ ΕΚΔΡΟΜΗΣ</w:t>
      </w:r>
    </w:p>
    <w:p w:rsidR="008153E6" w:rsidRDefault="008153E6" w:rsidP="008153E6">
      <w:pPr>
        <w:jc w:val="both"/>
        <w:rPr>
          <w:rFonts w:ascii="Calibri Light" w:hAnsi="Calibri Light" w:cs="Calibri Light"/>
          <w:b/>
          <w:bCs/>
          <w:sz w:val="22"/>
          <w:szCs w:val="22"/>
        </w:rPr>
      </w:pPr>
    </w:p>
    <w:p w:rsidR="008153E6" w:rsidRPr="008153E6" w:rsidRDefault="008153E6" w:rsidP="008153E6">
      <w:pPr>
        <w:jc w:val="both"/>
        <w:rPr>
          <w:rFonts w:ascii="Calibri Light" w:hAnsi="Calibri Light" w:cs="Calibri Light"/>
          <w:sz w:val="22"/>
          <w:szCs w:val="22"/>
        </w:rPr>
      </w:pPr>
    </w:p>
    <w:p w:rsidR="003E56C6" w:rsidRPr="00813353" w:rsidRDefault="003E56C6" w:rsidP="004270D8">
      <w:pPr>
        <w:jc w:val="both"/>
        <w:rPr>
          <w:rFonts w:ascii="Calibri Light" w:hAnsi="Calibri Light" w:cs="Calibri Light"/>
          <w:b/>
          <w:sz w:val="22"/>
          <w:szCs w:val="22"/>
        </w:rPr>
      </w:pPr>
    </w:p>
    <w:p w:rsidR="008153E6" w:rsidRPr="008153E6" w:rsidRDefault="008153E6" w:rsidP="008153E6">
      <w:pPr>
        <w:jc w:val="both"/>
      </w:pPr>
      <w:r w:rsidRPr="008153E6">
        <w:rPr>
          <w:b/>
          <w:bCs/>
          <w:u w:val="single"/>
        </w:rPr>
        <w:t>Τιμή συμμετοχής κατ’ άτομο:</w:t>
      </w:r>
    </w:p>
    <w:p w:rsidR="008153E6" w:rsidRPr="008153E6" w:rsidRDefault="008153E6" w:rsidP="008153E6">
      <w:pPr>
        <w:jc w:val="both"/>
      </w:pPr>
      <w:r w:rsidRPr="008153E6">
        <w:rPr>
          <w:b/>
          <w:bCs/>
        </w:rPr>
        <w:t>Σε δίκλινο/τρίκλινο: 250, σε μονόκλινο: 285€, παιδί σε τρίκλινο 220€</w:t>
      </w:r>
    </w:p>
    <w:p w:rsidR="008153E6" w:rsidRPr="008153E6" w:rsidRDefault="008153E6" w:rsidP="008153E6">
      <w:pPr>
        <w:jc w:val="both"/>
      </w:pPr>
      <w:r w:rsidRPr="008153E6">
        <w:rPr>
          <w:b/>
          <w:bCs/>
        </w:rPr>
        <w:t>Δελτία ΟΠΕΚΑ: +90€</w:t>
      </w:r>
    </w:p>
    <w:p w:rsidR="008153E6" w:rsidRPr="008153E6" w:rsidRDefault="008153E6" w:rsidP="008153E6">
      <w:pPr>
        <w:jc w:val="both"/>
      </w:pPr>
      <w:r w:rsidRPr="008153E6">
        <w:t> </w:t>
      </w:r>
    </w:p>
    <w:p w:rsidR="003E56C6" w:rsidRPr="00813353" w:rsidRDefault="003E56C6" w:rsidP="00D13DCC">
      <w:pPr>
        <w:jc w:val="both"/>
        <w:rPr>
          <w:rFonts w:ascii="Calibri Light" w:hAnsi="Calibri Light" w:cs="Calibri Light"/>
          <w:sz w:val="22"/>
          <w:szCs w:val="22"/>
        </w:rPr>
      </w:pPr>
    </w:p>
    <w:p w:rsidR="00D13DCC" w:rsidRPr="00813353" w:rsidRDefault="00D13DCC" w:rsidP="00D13DCC">
      <w:pPr>
        <w:jc w:val="both"/>
        <w:rPr>
          <w:rFonts w:ascii="Calibri Light" w:hAnsi="Calibri Light" w:cs="Calibri Light"/>
          <w:sz w:val="21"/>
          <w:szCs w:val="21"/>
        </w:rPr>
      </w:pPr>
      <w:r w:rsidRPr="00813353">
        <w:rPr>
          <w:rFonts w:ascii="Calibri Light" w:hAnsi="Calibri Light" w:cs="Calibri Light"/>
          <w:sz w:val="21"/>
          <w:szCs w:val="21"/>
        </w:rPr>
        <w:t>*</w:t>
      </w:r>
      <w:r w:rsidRPr="00D13DCC">
        <w:rPr>
          <w:rFonts w:ascii="Calibri Light" w:hAnsi="Calibri Light" w:cs="Calibri Light"/>
          <w:sz w:val="21"/>
          <w:szCs w:val="21"/>
        </w:rPr>
        <w:t>ΑΠΟ</w:t>
      </w:r>
      <w:r w:rsidRPr="00813353">
        <w:rPr>
          <w:rFonts w:ascii="Calibri Light" w:hAnsi="Calibri Light" w:cs="Calibri Light"/>
          <w:sz w:val="21"/>
          <w:szCs w:val="21"/>
        </w:rPr>
        <w:t xml:space="preserve"> </w:t>
      </w:r>
      <w:r w:rsidRPr="00D13DCC">
        <w:rPr>
          <w:rFonts w:ascii="Calibri Light" w:hAnsi="Calibri Light" w:cs="Calibri Light"/>
          <w:sz w:val="21"/>
          <w:szCs w:val="21"/>
        </w:rPr>
        <w:t>ΚΟΜΟΤΗΝΗ</w:t>
      </w:r>
      <w:r w:rsidRPr="00813353">
        <w:rPr>
          <w:rFonts w:ascii="Calibri Light" w:hAnsi="Calibri Light" w:cs="Calibri Light"/>
          <w:sz w:val="21"/>
          <w:szCs w:val="21"/>
        </w:rPr>
        <w:t xml:space="preserve">:  -5€, </w:t>
      </w:r>
      <w:r w:rsidRPr="00D13DCC">
        <w:rPr>
          <w:rFonts w:ascii="Calibri Light" w:hAnsi="Calibri Light" w:cs="Calibri Light"/>
          <w:sz w:val="21"/>
          <w:szCs w:val="21"/>
        </w:rPr>
        <w:t>ΑΠΟ</w:t>
      </w:r>
      <w:r w:rsidRPr="00813353">
        <w:rPr>
          <w:rFonts w:ascii="Calibri Light" w:hAnsi="Calibri Light" w:cs="Calibri Light"/>
          <w:sz w:val="21"/>
          <w:szCs w:val="21"/>
        </w:rPr>
        <w:t xml:space="preserve"> </w:t>
      </w:r>
      <w:r w:rsidRPr="00D13DCC">
        <w:rPr>
          <w:rFonts w:ascii="Calibri Light" w:hAnsi="Calibri Light" w:cs="Calibri Light"/>
          <w:sz w:val="21"/>
          <w:szCs w:val="21"/>
        </w:rPr>
        <w:t>ΞΑΝΘΗ</w:t>
      </w:r>
      <w:r w:rsidRPr="00813353">
        <w:rPr>
          <w:rFonts w:ascii="Calibri Light" w:hAnsi="Calibri Light" w:cs="Calibri Light"/>
          <w:sz w:val="21"/>
          <w:szCs w:val="21"/>
        </w:rPr>
        <w:t xml:space="preserve">:  -10€, </w:t>
      </w:r>
      <w:r w:rsidRPr="00D13DCC">
        <w:rPr>
          <w:rFonts w:ascii="Calibri Light" w:hAnsi="Calibri Light" w:cs="Calibri Light"/>
          <w:sz w:val="21"/>
          <w:szCs w:val="21"/>
        </w:rPr>
        <w:t>ΑΠΟ</w:t>
      </w:r>
      <w:r w:rsidRPr="00813353">
        <w:rPr>
          <w:rFonts w:ascii="Calibri Light" w:hAnsi="Calibri Light" w:cs="Calibri Light"/>
          <w:sz w:val="21"/>
          <w:szCs w:val="21"/>
        </w:rPr>
        <w:t xml:space="preserve"> </w:t>
      </w:r>
      <w:r w:rsidRPr="00D13DCC">
        <w:rPr>
          <w:rFonts w:ascii="Calibri Light" w:hAnsi="Calibri Light" w:cs="Calibri Light"/>
          <w:sz w:val="21"/>
          <w:szCs w:val="21"/>
        </w:rPr>
        <w:t>ΚΑΒΑΛΑ</w:t>
      </w:r>
      <w:r w:rsidRPr="00813353">
        <w:rPr>
          <w:rFonts w:ascii="Calibri Light" w:hAnsi="Calibri Light" w:cs="Calibri Light"/>
          <w:sz w:val="21"/>
          <w:szCs w:val="21"/>
        </w:rPr>
        <w:t>:  -20€</w:t>
      </w:r>
    </w:p>
    <w:p w:rsidR="00D13DCC" w:rsidRPr="00813353" w:rsidRDefault="00D13DCC" w:rsidP="00D13DCC">
      <w:pPr>
        <w:jc w:val="both"/>
        <w:rPr>
          <w:rFonts w:ascii="Calibri Light" w:hAnsi="Calibri Light" w:cs="Calibri Light"/>
          <w:sz w:val="22"/>
          <w:szCs w:val="22"/>
        </w:rPr>
      </w:pPr>
    </w:p>
    <w:p w:rsidR="008153E6" w:rsidRPr="008153E6" w:rsidRDefault="008153E6" w:rsidP="008153E6">
      <w:pPr>
        <w:shd w:val="clear" w:color="auto" w:fill="F6F6F6"/>
        <w:spacing w:before="100" w:beforeAutospacing="1" w:after="100" w:afterAutospacing="1"/>
        <w:jc w:val="both"/>
        <w:rPr>
          <w:rFonts w:ascii="Arial" w:eastAsia="Times New Roman" w:hAnsi="Arial" w:cs="Arial"/>
          <w:color w:val="7A7A7A"/>
          <w:kern w:val="0"/>
          <w:sz w:val="15"/>
          <w:szCs w:val="15"/>
          <w:lang w:eastAsia="el-GR"/>
        </w:rPr>
      </w:pPr>
      <w:r w:rsidRPr="008153E6">
        <w:rPr>
          <w:rFonts w:ascii="Arial" w:eastAsia="Times New Roman" w:hAnsi="Arial" w:cs="Arial"/>
          <w:b/>
          <w:bCs/>
          <w:color w:val="000000"/>
          <w:kern w:val="0"/>
          <w:sz w:val="20"/>
          <w:szCs w:val="20"/>
          <w:u w:val="single"/>
          <w:lang w:eastAsia="el-GR"/>
        </w:rPr>
        <w:t>ΠΕΡΙΛΑΜΒΑΝΕΙ:</w:t>
      </w:r>
    </w:p>
    <w:p w:rsidR="008153E6" w:rsidRPr="008153E6" w:rsidRDefault="008153E6" w:rsidP="008153E6">
      <w:pPr>
        <w:numPr>
          <w:ilvl w:val="0"/>
          <w:numId w:val="7"/>
        </w:numPr>
        <w:spacing w:before="100" w:beforeAutospacing="1" w:after="100" w:afterAutospacing="1"/>
        <w:jc w:val="both"/>
        <w:textAlignment w:val="baseline"/>
        <w:rPr>
          <w:rFonts w:asciiTheme="majorHAnsi" w:eastAsia="Times New Roman" w:hAnsiTheme="majorHAnsi" w:cstheme="majorHAnsi"/>
          <w:color w:val="7A7A7A"/>
          <w:kern w:val="0"/>
          <w:sz w:val="15"/>
          <w:szCs w:val="15"/>
          <w:lang w:eastAsia="el-GR"/>
        </w:rPr>
      </w:pPr>
      <w:r w:rsidRPr="008153E6">
        <w:rPr>
          <w:rFonts w:asciiTheme="majorHAnsi" w:eastAsia="Times New Roman" w:hAnsiTheme="majorHAnsi" w:cstheme="majorHAnsi"/>
          <w:color w:val="000000"/>
          <w:kern w:val="0"/>
          <w:sz w:val="20"/>
          <w:szCs w:val="20"/>
          <w:lang w:eastAsia="el-GR"/>
        </w:rPr>
        <w:t>Διανυκτερεύσεις στο ξενοδοχείο  </w:t>
      </w:r>
      <w:r w:rsidRPr="008153E6">
        <w:rPr>
          <w:rFonts w:asciiTheme="majorHAnsi" w:eastAsia="Times New Roman" w:hAnsiTheme="majorHAnsi" w:cstheme="majorHAnsi"/>
          <w:b/>
          <w:bCs/>
          <w:color w:val="000000"/>
          <w:kern w:val="0"/>
          <w:sz w:val="20"/>
          <w:szCs w:val="20"/>
          <w:lang w:eastAsia="el-GR"/>
        </w:rPr>
        <w:t>ΠΡΙΓΚΙΠΙΚΟΝ 2*superior(8,7 βαθμοί).</w:t>
      </w:r>
    </w:p>
    <w:p w:rsidR="008153E6" w:rsidRPr="008153E6" w:rsidRDefault="008153E6" w:rsidP="008153E6">
      <w:pPr>
        <w:numPr>
          <w:ilvl w:val="0"/>
          <w:numId w:val="7"/>
        </w:numPr>
        <w:spacing w:before="100" w:beforeAutospacing="1" w:after="100" w:afterAutospacing="1"/>
        <w:jc w:val="both"/>
        <w:textAlignment w:val="baseline"/>
        <w:rPr>
          <w:rFonts w:asciiTheme="majorHAnsi" w:eastAsia="Times New Roman" w:hAnsiTheme="majorHAnsi" w:cstheme="majorHAnsi"/>
          <w:color w:val="7A7A7A"/>
          <w:kern w:val="0"/>
          <w:sz w:val="15"/>
          <w:szCs w:val="15"/>
          <w:lang w:eastAsia="el-GR"/>
        </w:rPr>
      </w:pPr>
      <w:r w:rsidRPr="008153E6">
        <w:rPr>
          <w:rFonts w:asciiTheme="majorHAnsi" w:eastAsia="Times New Roman" w:hAnsiTheme="majorHAnsi" w:cstheme="majorHAnsi"/>
          <w:color w:val="000000"/>
          <w:kern w:val="0"/>
          <w:sz w:val="20"/>
          <w:szCs w:val="20"/>
          <w:lang w:eastAsia="el-GR"/>
        </w:rPr>
        <w:t>Τρία (3) πρωινά σε μπουφέ.</w:t>
      </w:r>
    </w:p>
    <w:p w:rsidR="008153E6" w:rsidRPr="008153E6" w:rsidRDefault="008153E6" w:rsidP="008153E6">
      <w:pPr>
        <w:numPr>
          <w:ilvl w:val="0"/>
          <w:numId w:val="7"/>
        </w:numPr>
        <w:spacing w:before="100" w:beforeAutospacing="1" w:after="100" w:afterAutospacing="1"/>
        <w:jc w:val="both"/>
        <w:textAlignment w:val="baseline"/>
        <w:rPr>
          <w:rFonts w:asciiTheme="majorHAnsi" w:eastAsia="Times New Roman" w:hAnsiTheme="majorHAnsi" w:cstheme="majorHAnsi"/>
          <w:color w:val="7A7A7A"/>
          <w:kern w:val="0"/>
          <w:sz w:val="15"/>
          <w:szCs w:val="15"/>
          <w:lang w:eastAsia="el-GR"/>
        </w:rPr>
      </w:pPr>
      <w:r w:rsidRPr="008153E6">
        <w:rPr>
          <w:rFonts w:asciiTheme="majorHAnsi" w:eastAsia="Times New Roman" w:hAnsiTheme="majorHAnsi" w:cstheme="majorHAnsi"/>
          <w:b/>
          <w:bCs/>
          <w:color w:val="000000"/>
          <w:kern w:val="0"/>
          <w:sz w:val="20"/>
          <w:szCs w:val="20"/>
          <w:lang w:eastAsia="el-GR"/>
        </w:rPr>
        <w:t>Μία(1) ημιδιατροφή. (Το νηστίσιμο δείπνο).</w:t>
      </w:r>
    </w:p>
    <w:p w:rsidR="008153E6" w:rsidRPr="008153E6" w:rsidRDefault="008153E6" w:rsidP="008153E6">
      <w:pPr>
        <w:numPr>
          <w:ilvl w:val="0"/>
          <w:numId w:val="7"/>
        </w:numPr>
        <w:spacing w:before="100" w:beforeAutospacing="1" w:after="100" w:afterAutospacing="1"/>
        <w:jc w:val="both"/>
        <w:textAlignment w:val="baseline"/>
        <w:rPr>
          <w:rFonts w:asciiTheme="majorHAnsi" w:eastAsia="Times New Roman" w:hAnsiTheme="majorHAnsi" w:cstheme="majorHAnsi"/>
          <w:color w:val="7A7A7A"/>
          <w:kern w:val="0"/>
          <w:sz w:val="15"/>
          <w:szCs w:val="15"/>
          <w:lang w:eastAsia="el-GR"/>
        </w:rPr>
      </w:pPr>
      <w:r w:rsidRPr="008153E6">
        <w:rPr>
          <w:rFonts w:asciiTheme="majorHAnsi" w:eastAsia="Times New Roman" w:hAnsiTheme="majorHAnsi" w:cstheme="majorHAnsi"/>
          <w:color w:val="000000"/>
          <w:kern w:val="0"/>
          <w:sz w:val="20"/>
          <w:szCs w:val="20"/>
          <w:lang w:eastAsia="el-GR"/>
        </w:rPr>
        <w:t>Περιηγήσεις και εκδρομές που αναφέρονται στο πρόγραμμα.</w:t>
      </w:r>
    </w:p>
    <w:p w:rsidR="008153E6" w:rsidRPr="008153E6" w:rsidRDefault="008153E6" w:rsidP="008153E6">
      <w:pPr>
        <w:numPr>
          <w:ilvl w:val="0"/>
          <w:numId w:val="7"/>
        </w:numPr>
        <w:spacing w:before="100" w:beforeAutospacing="1" w:after="100" w:afterAutospacing="1"/>
        <w:jc w:val="both"/>
        <w:textAlignment w:val="baseline"/>
        <w:rPr>
          <w:rFonts w:asciiTheme="majorHAnsi" w:eastAsia="Times New Roman" w:hAnsiTheme="majorHAnsi" w:cstheme="majorHAnsi"/>
          <w:color w:val="7A7A7A"/>
          <w:kern w:val="0"/>
          <w:sz w:val="15"/>
          <w:szCs w:val="15"/>
          <w:lang w:eastAsia="el-GR"/>
        </w:rPr>
      </w:pPr>
      <w:r w:rsidRPr="008153E6">
        <w:rPr>
          <w:rFonts w:asciiTheme="majorHAnsi" w:eastAsia="Times New Roman" w:hAnsiTheme="majorHAnsi" w:cstheme="majorHAnsi"/>
          <w:color w:val="000000"/>
          <w:kern w:val="0"/>
          <w:sz w:val="20"/>
          <w:szCs w:val="20"/>
          <w:lang w:eastAsia="el-GR"/>
        </w:rPr>
        <w:t>Του  γραφείου συνοδό.</w:t>
      </w:r>
    </w:p>
    <w:p w:rsidR="008153E6" w:rsidRPr="008153E6" w:rsidRDefault="008153E6" w:rsidP="008153E6">
      <w:pPr>
        <w:numPr>
          <w:ilvl w:val="0"/>
          <w:numId w:val="7"/>
        </w:numPr>
        <w:spacing w:before="100" w:beforeAutospacing="1" w:after="100" w:afterAutospacing="1"/>
        <w:jc w:val="both"/>
        <w:textAlignment w:val="baseline"/>
        <w:rPr>
          <w:rFonts w:asciiTheme="majorHAnsi" w:eastAsia="Times New Roman" w:hAnsiTheme="majorHAnsi" w:cstheme="majorHAnsi"/>
          <w:color w:val="7A7A7A"/>
          <w:kern w:val="0"/>
          <w:sz w:val="15"/>
          <w:szCs w:val="15"/>
          <w:lang w:eastAsia="el-GR"/>
        </w:rPr>
      </w:pPr>
      <w:r w:rsidRPr="008153E6">
        <w:rPr>
          <w:rFonts w:asciiTheme="majorHAnsi" w:eastAsia="Times New Roman" w:hAnsiTheme="majorHAnsi" w:cstheme="majorHAnsi"/>
          <w:color w:val="000000"/>
          <w:kern w:val="0"/>
          <w:sz w:val="20"/>
          <w:szCs w:val="20"/>
          <w:lang w:eastAsia="el-GR"/>
        </w:rPr>
        <w:t>Ταξιδιωτική Ασφάλιση Αστικής Ευθύνης  με την ΑΝΑΞ. Έξτρα Ατομική ασφάλιση Ατυχημάτων, ευθύνη του πελάτη να τη ζητήσει, με εξτρά βέβαια πληρωμή 5€ το άτομο.(έως 75 ετών).</w:t>
      </w:r>
    </w:p>
    <w:p w:rsidR="008153E6" w:rsidRPr="008153E6" w:rsidRDefault="008153E6" w:rsidP="008153E6">
      <w:pPr>
        <w:shd w:val="clear" w:color="auto" w:fill="F6F6F6"/>
        <w:spacing w:before="100" w:beforeAutospacing="1" w:after="100" w:afterAutospacing="1"/>
        <w:jc w:val="both"/>
        <w:rPr>
          <w:rFonts w:ascii="Arial" w:eastAsia="Times New Roman" w:hAnsi="Arial" w:cs="Arial"/>
          <w:color w:val="7A7A7A"/>
          <w:kern w:val="0"/>
          <w:sz w:val="15"/>
          <w:szCs w:val="15"/>
          <w:lang w:eastAsia="el-GR"/>
        </w:rPr>
      </w:pPr>
      <w:r w:rsidRPr="008153E6">
        <w:rPr>
          <w:rFonts w:ascii="Arial" w:eastAsia="Times New Roman" w:hAnsi="Arial" w:cs="Arial"/>
          <w:b/>
          <w:bCs/>
          <w:color w:val="000000"/>
          <w:kern w:val="0"/>
          <w:sz w:val="20"/>
          <w:szCs w:val="20"/>
          <w:u w:val="single"/>
          <w:lang w:eastAsia="el-GR"/>
        </w:rPr>
        <w:t>ΔΕΝ ΠΕΡΙΛΑΜΒΑΝΕΙ:</w:t>
      </w:r>
    </w:p>
    <w:p w:rsidR="008153E6" w:rsidRPr="008153E6" w:rsidRDefault="008153E6" w:rsidP="008153E6">
      <w:pPr>
        <w:numPr>
          <w:ilvl w:val="0"/>
          <w:numId w:val="8"/>
        </w:numPr>
        <w:spacing w:before="100" w:beforeAutospacing="1" w:after="100" w:afterAutospacing="1"/>
        <w:jc w:val="both"/>
        <w:textAlignment w:val="baseline"/>
        <w:rPr>
          <w:rFonts w:asciiTheme="majorHAnsi" w:eastAsia="Times New Roman" w:hAnsiTheme="majorHAnsi" w:cstheme="majorHAnsi"/>
          <w:color w:val="7A7A7A"/>
          <w:kern w:val="0"/>
          <w:sz w:val="15"/>
          <w:szCs w:val="15"/>
          <w:lang w:eastAsia="el-GR"/>
        </w:rPr>
      </w:pPr>
      <w:r w:rsidRPr="008153E6">
        <w:rPr>
          <w:rFonts w:asciiTheme="majorHAnsi" w:eastAsia="Times New Roman" w:hAnsiTheme="majorHAnsi" w:cstheme="majorHAnsi"/>
          <w:color w:val="000000"/>
          <w:kern w:val="0"/>
          <w:sz w:val="20"/>
          <w:szCs w:val="20"/>
          <w:lang w:eastAsia="el-GR"/>
        </w:rPr>
        <w:t>Φ.Π.Α.  Φόρο κλιματικής αλλαγής 4,5€ το δωμάτιο εφάπαξ  πληρωτέο εκεί.</w:t>
      </w:r>
    </w:p>
    <w:p w:rsidR="008153E6" w:rsidRPr="00A40FA8" w:rsidRDefault="008153E6" w:rsidP="008153E6">
      <w:pPr>
        <w:numPr>
          <w:ilvl w:val="0"/>
          <w:numId w:val="8"/>
        </w:numPr>
        <w:spacing w:before="100" w:beforeAutospacing="1" w:after="100" w:afterAutospacing="1"/>
        <w:jc w:val="both"/>
        <w:textAlignment w:val="baseline"/>
        <w:rPr>
          <w:rFonts w:asciiTheme="majorHAnsi" w:eastAsia="Times New Roman" w:hAnsiTheme="majorHAnsi" w:cstheme="majorHAnsi"/>
          <w:color w:val="7A7A7A"/>
          <w:kern w:val="0"/>
          <w:sz w:val="15"/>
          <w:szCs w:val="15"/>
          <w:lang w:eastAsia="el-GR"/>
        </w:rPr>
      </w:pPr>
      <w:r w:rsidRPr="008153E6">
        <w:rPr>
          <w:rFonts w:asciiTheme="majorHAnsi" w:eastAsia="Times New Roman" w:hAnsiTheme="majorHAnsi" w:cstheme="majorHAnsi"/>
          <w:color w:val="000000"/>
          <w:kern w:val="0"/>
          <w:sz w:val="20"/>
          <w:szCs w:val="20"/>
          <w:lang w:eastAsia="el-GR"/>
        </w:rPr>
        <w:t>Ό</w:t>
      </w:r>
      <w:r>
        <w:rPr>
          <w:rFonts w:asciiTheme="majorHAnsi" w:eastAsia="Times New Roman" w:hAnsiTheme="majorHAnsi" w:cstheme="majorHAnsi"/>
          <w:color w:val="000000"/>
          <w:kern w:val="0"/>
          <w:sz w:val="20"/>
          <w:szCs w:val="20"/>
          <w:lang w:eastAsia="el-GR"/>
        </w:rPr>
        <w:t>,</w:t>
      </w:r>
      <w:r w:rsidRPr="008153E6">
        <w:rPr>
          <w:rFonts w:asciiTheme="majorHAnsi" w:eastAsia="Times New Roman" w:hAnsiTheme="majorHAnsi" w:cstheme="majorHAnsi"/>
          <w:color w:val="000000"/>
          <w:kern w:val="0"/>
          <w:sz w:val="20"/>
          <w:szCs w:val="20"/>
          <w:lang w:eastAsia="el-GR"/>
        </w:rPr>
        <w:t>τι αναφέρεται στο πρόγραμμα σαν προαιρετικό, είσοδοι μουσείων, νυχτερινών κέντρων.</w:t>
      </w:r>
    </w:p>
    <w:p w:rsidR="00A40FA8" w:rsidRPr="00A40FA8" w:rsidRDefault="00A40FA8" w:rsidP="00A40FA8">
      <w:pPr>
        <w:shd w:val="clear" w:color="auto" w:fill="F6F6F6"/>
        <w:spacing w:before="100" w:beforeAutospacing="1" w:after="100" w:afterAutospacing="1"/>
        <w:jc w:val="both"/>
        <w:rPr>
          <w:rFonts w:ascii="Arial" w:eastAsia="Times New Roman" w:hAnsi="Arial" w:cs="Arial"/>
          <w:b/>
          <w:bCs/>
          <w:color w:val="000000"/>
          <w:kern w:val="0"/>
          <w:sz w:val="20"/>
          <w:szCs w:val="20"/>
          <w:u w:val="single"/>
          <w:lang w:eastAsia="el-GR"/>
        </w:rPr>
      </w:pPr>
      <w:r w:rsidRPr="00A40FA8">
        <w:rPr>
          <w:rFonts w:ascii="Arial" w:eastAsia="Times New Roman" w:hAnsi="Arial" w:cs="Arial"/>
          <w:b/>
          <w:bCs/>
          <w:color w:val="000000"/>
          <w:kern w:val="0"/>
          <w:sz w:val="20"/>
          <w:szCs w:val="20"/>
          <w:u w:val="single"/>
          <w:lang w:eastAsia="el-GR"/>
        </w:rPr>
        <w:t>ΣΗΜΕΙΩΣΕΙΣ:</w:t>
      </w:r>
    </w:p>
    <w:p w:rsidR="00A40FA8" w:rsidRPr="00F3586D" w:rsidRDefault="00A40FA8" w:rsidP="00A40FA8">
      <w:pPr>
        <w:pStyle w:val="a6"/>
        <w:numPr>
          <w:ilvl w:val="0"/>
          <w:numId w:val="4"/>
        </w:numPr>
        <w:jc w:val="both"/>
        <w:rPr>
          <w:rFonts w:ascii="Calibri Light" w:hAnsi="Calibri Light" w:cs="Calibri Light"/>
          <w:sz w:val="22"/>
          <w:szCs w:val="22"/>
        </w:rPr>
      </w:pPr>
      <w:r>
        <w:rPr>
          <w:rFonts w:ascii="Calibri Light" w:hAnsi="Calibri Light" w:cs="Calibri Light"/>
          <w:sz w:val="22"/>
          <w:szCs w:val="22"/>
        </w:rPr>
        <w:t>Ταξιδεύετε</w:t>
      </w:r>
      <w:r w:rsidRPr="00F3586D">
        <w:rPr>
          <w:rFonts w:ascii="Calibri Light" w:hAnsi="Calibri Light" w:cs="Calibri Light"/>
          <w:sz w:val="22"/>
          <w:szCs w:val="22"/>
        </w:rPr>
        <w:t xml:space="preserve"> με ταυτότητες νέου τύπου με λατινικούς χαρακτήρες εντός της τελευταίας 10ετίας ή διαβατήριο με εξάμηνη ισχύ.</w:t>
      </w:r>
    </w:p>
    <w:p w:rsidR="00A40FA8" w:rsidRPr="00F3586D" w:rsidRDefault="00A40FA8" w:rsidP="00A40FA8">
      <w:pPr>
        <w:pStyle w:val="a6"/>
        <w:numPr>
          <w:ilvl w:val="0"/>
          <w:numId w:val="4"/>
        </w:numPr>
        <w:jc w:val="both"/>
        <w:rPr>
          <w:rFonts w:ascii="Calibri Light" w:hAnsi="Calibri Light" w:cs="Calibri Light"/>
          <w:sz w:val="22"/>
          <w:szCs w:val="22"/>
        </w:rPr>
      </w:pPr>
      <w:r w:rsidRPr="00F3586D">
        <w:rPr>
          <w:rFonts w:ascii="Calibri Light" w:hAnsi="Calibri Light" w:cs="Calibri Light"/>
          <w:sz w:val="22"/>
          <w:szCs w:val="22"/>
        </w:rPr>
        <w:t>Το γραφείο δεν φέρει καμία ευθύνη για την εγκυρότητα των προσωπικών σας εγγραφών.</w:t>
      </w:r>
    </w:p>
    <w:p w:rsidR="00A40FA8" w:rsidRPr="00F3586D" w:rsidRDefault="00A40FA8" w:rsidP="00A40FA8">
      <w:pPr>
        <w:pStyle w:val="a6"/>
        <w:numPr>
          <w:ilvl w:val="0"/>
          <w:numId w:val="4"/>
        </w:numPr>
        <w:jc w:val="both"/>
        <w:rPr>
          <w:rFonts w:ascii="Calibri Light" w:hAnsi="Calibri Light" w:cs="Calibri Light"/>
          <w:sz w:val="22"/>
          <w:szCs w:val="22"/>
        </w:rPr>
      </w:pPr>
      <w:r w:rsidRPr="00F3586D">
        <w:rPr>
          <w:rFonts w:ascii="Calibri Light" w:hAnsi="Calibri Light" w:cs="Calibri Light"/>
          <w:sz w:val="22"/>
          <w:szCs w:val="22"/>
        </w:rPr>
        <w:t>Το πρόγραμμα είναι δυνατόν να εκτελεστεί και με διαφορετική σειρά, αναλόγως των τοπικών αργιών ή εορτών</w:t>
      </w:r>
    </w:p>
    <w:p w:rsidR="00A40FA8" w:rsidRPr="00F3586D" w:rsidRDefault="00A40FA8" w:rsidP="00A40FA8">
      <w:pPr>
        <w:pStyle w:val="a6"/>
        <w:numPr>
          <w:ilvl w:val="0"/>
          <w:numId w:val="4"/>
        </w:numPr>
        <w:jc w:val="both"/>
        <w:rPr>
          <w:rFonts w:ascii="Calibri Light" w:hAnsi="Calibri Light" w:cs="Calibri Light"/>
          <w:sz w:val="22"/>
          <w:szCs w:val="22"/>
        </w:rPr>
      </w:pPr>
      <w:r w:rsidRPr="00F3586D">
        <w:rPr>
          <w:rFonts w:ascii="Calibri Light" w:hAnsi="Calibri Light" w:cs="Calibri Light"/>
          <w:sz w:val="22"/>
          <w:szCs w:val="22"/>
        </w:rPr>
        <w:t>Τα δωμάτια παραλαμβάνονται μετά τις 14:00μμ.</w:t>
      </w:r>
    </w:p>
    <w:p w:rsidR="00A40FA8" w:rsidRDefault="00A40FA8" w:rsidP="00A40FA8">
      <w:pPr>
        <w:pStyle w:val="a6"/>
        <w:numPr>
          <w:ilvl w:val="0"/>
          <w:numId w:val="4"/>
        </w:numPr>
        <w:jc w:val="both"/>
        <w:rPr>
          <w:rFonts w:ascii="Calibri Light" w:hAnsi="Calibri Light" w:cs="Calibri Light"/>
          <w:sz w:val="22"/>
          <w:szCs w:val="22"/>
        </w:rPr>
      </w:pPr>
      <w:r w:rsidRPr="00F3586D">
        <w:rPr>
          <w:rFonts w:ascii="Calibri Light" w:hAnsi="Calibri Light" w:cs="Calibri Light"/>
          <w:sz w:val="22"/>
          <w:szCs w:val="22"/>
        </w:rPr>
        <w:t xml:space="preserve">Έξτρα ασφάλιση, σε περίπτωση ατυχήματος κατά την εκδρομή &amp; Covid-19 πριν την αναχώρηση(ως 75 ετών) αξίας 8€ για αποζημίωση ως και 100% της τιμής συμμετοχής! </w:t>
      </w:r>
    </w:p>
    <w:p w:rsidR="00A40FA8" w:rsidRDefault="00A40FA8" w:rsidP="00A40FA8">
      <w:pPr>
        <w:pStyle w:val="a6"/>
        <w:jc w:val="both"/>
        <w:rPr>
          <w:rFonts w:ascii="Calibri Light" w:hAnsi="Calibri Light" w:cs="Calibri Light"/>
          <w:sz w:val="22"/>
          <w:szCs w:val="22"/>
        </w:rPr>
      </w:pPr>
    </w:p>
    <w:p w:rsidR="00A40FA8" w:rsidRDefault="00A40FA8" w:rsidP="00A40FA8">
      <w:pPr>
        <w:jc w:val="both"/>
        <w:rPr>
          <w:rFonts w:ascii="Calibri Light" w:hAnsi="Calibri Light" w:cs="Calibri Light"/>
          <w:sz w:val="20"/>
          <w:szCs w:val="20"/>
        </w:rPr>
      </w:pPr>
    </w:p>
    <w:p w:rsidR="00A40FA8" w:rsidRDefault="00A40FA8" w:rsidP="00A40FA8">
      <w:pPr>
        <w:spacing w:before="100" w:beforeAutospacing="1" w:after="100" w:afterAutospacing="1"/>
        <w:ind w:left="720"/>
        <w:jc w:val="both"/>
        <w:textAlignment w:val="baseline"/>
        <w:rPr>
          <w:rFonts w:asciiTheme="majorHAnsi" w:eastAsia="Times New Roman" w:hAnsiTheme="majorHAnsi" w:cstheme="majorHAnsi"/>
          <w:color w:val="000000"/>
          <w:kern w:val="0"/>
          <w:sz w:val="20"/>
          <w:szCs w:val="20"/>
          <w:lang w:eastAsia="el-GR"/>
        </w:rPr>
      </w:pPr>
    </w:p>
    <w:p w:rsidR="00A40FA8" w:rsidRPr="008153E6" w:rsidRDefault="00A40FA8" w:rsidP="00A40FA8">
      <w:pPr>
        <w:spacing w:before="100" w:beforeAutospacing="1" w:after="100" w:afterAutospacing="1"/>
        <w:ind w:left="720"/>
        <w:jc w:val="both"/>
        <w:textAlignment w:val="baseline"/>
        <w:rPr>
          <w:rFonts w:asciiTheme="majorHAnsi" w:eastAsia="Times New Roman" w:hAnsiTheme="majorHAnsi" w:cstheme="majorHAnsi"/>
          <w:color w:val="7A7A7A"/>
          <w:kern w:val="0"/>
          <w:sz w:val="15"/>
          <w:szCs w:val="15"/>
          <w:lang w:eastAsia="el-GR"/>
        </w:rPr>
      </w:pPr>
    </w:p>
    <w:p w:rsidR="00B11A65" w:rsidRDefault="00B11A65" w:rsidP="00B11A65">
      <w:pPr>
        <w:jc w:val="both"/>
        <w:rPr>
          <w:rFonts w:ascii="Calibri Light" w:hAnsi="Calibri Light" w:cs="Calibri Light"/>
          <w:sz w:val="22"/>
          <w:szCs w:val="22"/>
        </w:rPr>
      </w:pPr>
    </w:p>
    <w:p w:rsidR="00D13DCC" w:rsidRDefault="00B11A65" w:rsidP="00B11A65">
      <w:pPr>
        <w:jc w:val="both"/>
        <w:rPr>
          <w:rFonts w:ascii="Calibri Light" w:hAnsi="Calibri Light" w:cs="Calibri Light"/>
          <w:sz w:val="20"/>
          <w:szCs w:val="20"/>
        </w:rPr>
      </w:pPr>
      <w:r w:rsidRPr="00B11A65">
        <w:rPr>
          <w:rFonts w:ascii="Calibri Light" w:hAnsi="Calibri Light" w:cs="Calibri Light"/>
          <w:sz w:val="20"/>
          <w:szCs w:val="20"/>
        </w:rPr>
        <w:t>*</w:t>
      </w:r>
      <w:r w:rsidR="00D13DCC" w:rsidRPr="00B11A65">
        <w:rPr>
          <w:rFonts w:ascii="Calibri Light" w:hAnsi="Calibri Light" w:cs="Calibri Light"/>
          <w:sz w:val="20"/>
          <w:szCs w:val="20"/>
        </w:rPr>
        <w:t>Ο Αρχηγός της εκδρομής διατηρεί το δικαίωμα αλλαγής του προγράμματος χωρίς παραλήψεις.</w:t>
      </w:r>
    </w:p>
    <w:p w:rsidR="00D84B41" w:rsidRDefault="00D84B41" w:rsidP="00B11A65">
      <w:pPr>
        <w:jc w:val="both"/>
        <w:rPr>
          <w:rFonts w:ascii="Calibri Light" w:hAnsi="Calibri Light" w:cs="Calibri Light"/>
          <w:sz w:val="20"/>
          <w:szCs w:val="20"/>
        </w:rPr>
      </w:pPr>
    </w:p>
    <w:p w:rsidR="008153E6" w:rsidRDefault="003E56C6" w:rsidP="00B11A65">
      <w:pPr>
        <w:jc w:val="both"/>
        <w:rPr>
          <w:rFonts w:ascii="Arial" w:hAnsi="Arial" w:cs="Arial"/>
          <w:color w:val="000000"/>
          <w:sz w:val="12"/>
          <w:szCs w:val="12"/>
          <w:shd w:val="clear" w:color="auto" w:fill="F6F6F6"/>
        </w:rPr>
      </w:pPr>
      <w:r w:rsidRPr="003E56C6">
        <w:rPr>
          <w:rFonts w:ascii="Arial" w:hAnsi="Arial" w:cs="Arial"/>
          <w:b/>
          <w:color w:val="000000"/>
          <w:sz w:val="16"/>
          <w:szCs w:val="16"/>
          <w:shd w:val="clear" w:color="auto" w:fill="F6F6F6"/>
        </w:rPr>
        <w:t xml:space="preserve"> *ΑΝΑΧΩΡΗΣΕΙΣ ΑΠΟ</w:t>
      </w:r>
      <w:r>
        <w:rPr>
          <w:rFonts w:ascii="Arial" w:hAnsi="Arial" w:cs="Arial"/>
          <w:color w:val="000000"/>
          <w:sz w:val="12"/>
          <w:szCs w:val="12"/>
          <w:shd w:val="clear" w:color="auto" w:fill="F6F6F6"/>
        </w:rPr>
        <w:t>:</w:t>
      </w:r>
    </w:p>
    <w:p w:rsidR="00D84B41" w:rsidRPr="00151A87" w:rsidRDefault="003E56C6" w:rsidP="00B11A65">
      <w:pPr>
        <w:jc w:val="both"/>
        <w:rPr>
          <w:rFonts w:ascii="Calibri Light" w:hAnsi="Calibri Light" w:cs="Calibri Light"/>
          <w:sz w:val="20"/>
          <w:szCs w:val="20"/>
        </w:rPr>
      </w:pPr>
      <w:r>
        <w:rPr>
          <w:rFonts w:ascii="Arial" w:hAnsi="Arial" w:cs="Arial"/>
          <w:color w:val="000000"/>
          <w:sz w:val="12"/>
          <w:szCs w:val="12"/>
          <w:shd w:val="clear" w:color="auto" w:fill="F6F6F6"/>
        </w:rPr>
        <w:t xml:space="preserve"> </w:t>
      </w:r>
      <w:r w:rsidR="008153E6">
        <w:rPr>
          <w:rFonts w:ascii="Arial" w:hAnsi="Arial" w:cs="Arial"/>
          <w:color w:val="000000"/>
          <w:sz w:val="12"/>
          <w:szCs w:val="12"/>
          <w:shd w:val="clear" w:color="auto" w:fill="F6F6F6"/>
        </w:rPr>
        <w:t>Ορεστιάδα 03:30, Διδυμότειχο 03:45, Σουφλί:04:00,Αλεξανδρούπολη 5:00 ( στοά Επιμελητηρίου) ,Κομοτηνή 05:45  Ξάνθη 06:35 Καβάλα 07:30</w:t>
      </w:r>
    </w:p>
    <w:p w:rsidR="00D84B41" w:rsidRDefault="00D84B41" w:rsidP="00D84B41">
      <w:pPr>
        <w:jc w:val="both"/>
        <w:rPr>
          <w:rFonts w:ascii="Calibri Light" w:hAnsi="Calibri Light" w:cs="Calibri Light"/>
          <w:sz w:val="20"/>
          <w:szCs w:val="20"/>
        </w:rPr>
      </w:pPr>
    </w:p>
    <w:p w:rsidR="00D84B41" w:rsidRPr="00D84B41" w:rsidRDefault="00D84B41" w:rsidP="00D84B41">
      <w:pPr>
        <w:jc w:val="both"/>
        <w:rPr>
          <w:rFonts w:ascii="Calibri Light" w:hAnsi="Calibri Light" w:cs="Calibri Light"/>
          <w:b/>
          <w:bCs/>
          <w:sz w:val="20"/>
          <w:szCs w:val="20"/>
        </w:rPr>
      </w:pPr>
      <w:r w:rsidRPr="00D84B41">
        <w:rPr>
          <w:rFonts w:ascii="Calibri Light" w:hAnsi="Calibri Light" w:cs="Calibri Light"/>
          <w:b/>
          <w:bCs/>
          <w:sz w:val="20"/>
          <w:szCs w:val="20"/>
        </w:rPr>
        <w:t>Στοιχεία Επικοινωνίας:</w:t>
      </w:r>
    </w:p>
    <w:p w:rsidR="00D84B41" w:rsidRDefault="00D84B41" w:rsidP="00D84B41">
      <w:pPr>
        <w:jc w:val="both"/>
        <w:rPr>
          <w:rFonts w:ascii="Calibri Light" w:hAnsi="Calibri Light" w:cs="Calibri Light"/>
          <w:sz w:val="20"/>
          <w:szCs w:val="20"/>
        </w:rPr>
      </w:pPr>
      <w:r>
        <w:rPr>
          <w:rFonts w:ascii="Calibri Light" w:hAnsi="Calibri Light" w:cs="Calibri Light"/>
          <w:sz w:val="20"/>
          <w:szCs w:val="20"/>
        </w:rPr>
        <w:t>Τηλ.: 25310 8</w:t>
      </w:r>
      <w:r w:rsidR="00151A87">
        <w:rPr>
          <w:rFonts w:ascii="Calibri Light" w:hAnsi="Calibri Light" w:cs="Calibri Light"/>
          <w:sz w:val="20"/>
          <w:szCs w:val="20"/>
        </w:rPr>
        <w:t>2920</w:t>
      </w:r>
    </w:p>
    <w:p w:rsidR="00D84B41" w:rsidRPr="00151A87" w:rsidRDefault="00D84B41" w:rsidP="00D84B41">
      <w:pPr>
        <w:jc w:val="both"/>
        <w:rPr>
          <w:rFonts w:ascii="Calibri Light" w:hAnsi="Calibri Light" w:cs="Calibri Light"/>
          <w:sz w:val="20"/>
          <w:szCs w:val="20"/>
        </w:rPr>
      </w:pPr>
      <w:r>
        <w:rPr>
          <w:rFonts w:ascii="Calibri Light" w:hAnsi="Calibri Light" w:cs="Calibri Light"/>
          <w:sz w:val="20"/>
          <w:szCs w:val="20"/>
          <w:lang w:val="en-US"/>
        </w:rPr>
        <w:t>Email</w:t>
      </w:r>
      <w:r w:rsidRPr="00151A87">
        <w:rPr>
          <w:rFonts w:ascii="Calibri Light" w:hAnsi="Calibri Light" w:cs="Calibri Light"/>
          <w:sz w:val="20"/>
          <w:szCs w:val="20"/>
        </w:rPr>
        <w:t xml:space="preserve">: </w:t>
      </w:r>
      <w:hyperlink r:id="rId7" w:history="1">
        <w:r w:rsidRPr="007E5359">
          <w:rPr>
            <w:rStyle w:val="-"/>
            <w:rFonts w:ascii="Calibri Light" w:hAnsi="Calibri Light" w:cs="Calibri Light"/>
            <w:sz w:val="20"/>
            <w:szCs w:val="20"/>
            <w:lang w:val="en-US"/>
          </w:rPr>
          <w:t>info</w:t>
        </w:r>
        <w:r w:rsidRPr="00151A87">
          <w:rPr>
            <w:rStyle w:val="-"/>
            <w:rFonts w:ascii="Calibri Light" w:hAnsi="Calibri Light" w:cs="Calibri Light"/>
            <w:sz w:val="20"/>
            <w:szCs w:val="20"/>
          </w:rPr>
          <w:t>@</w:t>
        </w:r>
        <w:r w:rsidRPr="007E5359">
          <w:rPr>
            <w:rStyle w:val="-"/>
            <w:rFonts w:ascii="Calibri Light" w:hAnsi="Calibri Light" w:cs="Calibri Light"/>
            <w:sz w:val="20"/>
            <w:szCs w:val="20"/>
            <w:lang w:val="en-US"/>
          </w:rPr>
          <w:t>dimokriteiotravel</w:t>
        </w:r>
        <w:r w:rsidRPr="00151A87">
          <w:rPr>
            <w:rStyle w:val="-"/>
            <w:rFonts w:ascii="Calibri Light" w:hAnsi="Calibri Light" w:cs="Calibri Light"/>
            <w:sz w:val="20"/>
            <w:szCs w:val="20"/>
          </w:rPr>
          <w:t>.</w:t>
        </w:r>
        <w:r w:rsidRPr="007E5359">
          <w:rPr>
            <w:rStyle w:val="-"/>
            <w:rFonts w:ascii="Calibri Light" w:hAnsi="Calibri Light" w:cs="Calibri Light"/>
            <w:sz w:val="20"/>
            <w:szCs w:val="20"/>
            <w:lang w:val="en-US"/>
          </w:rPr>
          <w:t>gr</w:t>
        </w:r>
      </w:hyperlink>
    </w:p>
    <w:p w:rsidR="00D84B41" w:rsidRDefault="00D84B41" w:rsidP="00D84B41">
      <w:pPr>
        <w:jc w:val="both"/>
        <w:rPr>
          <w:rFonts w:ascii="Calibri Light" w:hAnsi="Calibri Light" w:cs="Calibri Light"/>
          <w:sz w:val="20"/>
          <w:szCs w:val="20"/>
          <w:lang w:val="en-US"/>
        </w:rPr>
      </w:pPr>
      <w:r>
        <w:rPr>
          <w:rFonts w:ascii="Calibri Light" w:hAnsi="Calibri Light" w:cs="Calibri Light"/>
          <w:sz w:val="20"/>
          <w:szCs w:val="20"/>
          <w:lang w:val="en-US"/>
        </w:rPr>
        <w:t xml:space="preserve">Website: </w:t>
      </w:r>
      <w:hyperlink r:id="rId8" w:history="1">
        <w:r w:rsidRPr="007E5359">
          <w:rPr>
            <w:rStyle w:val="-"/>
            <w:rFonts w:ascii="Calibri Light" w:hAnsi="Calibri Light" w:cs="Calibri Light"/>
            <w:sz w:val="20"/>
            <w:szCs w:val="20"/>
            <w:lang w:val="en-US"/>
          </w:rPr>
          <w:t>www.dimokriteiotravel.gr</w:t>
        </w:r>
      </w:hyperlink>
    </w:p>
    <w:p w:rsidR="00D84B41" w:rsidRDefault="00D84B41" w:rsidP="00D84B41">
      <w:pPr>
        <w:jc w:val="both"/>
        <w:rPr>
          <w:rFonts w:ascii="Calibri Light" w:hAnsi="Calibri Light" w:cs="Calibri Light"/>
          <w:sz w:val="20"/>
          <w:szCs w:val="20"/>
          <w:lang w:val="en-US"/>
        </w:rPr>
      </w:pPr>
    </w:p>
    <w:p w:rsidR="00D84B41" w:rsidRPr="00D84B41" w:rsidRDefault="00D84B41" w:rsidP="00D84B41">
      <w:pPr>
        <w:jc w:val="both"/>
        <w:rPr>
          <w:rFonts w:ascii="Calibri Light" w:hAnsi="Calibri Light" w:cs="Calibri Light"/>
          <w:sz w:val="20"/>
          <w:szCs w:val="20"/>
          <w:lang w:val="en-US"/>
        </w:rPr>
      </w:pPr>
    </w:p>
    <w:p w:rsidR="00D84B41" w:rsidRPr="00D84B41" w:rsidRDefault="00D84B41" w:rsidP="00B11A65">
      <w:pPr>
        <w:jc w:val="both"/>
        <w:rPr>
          <w:rFonts w:ascii="Calibri Light" w:hAnsi="Calibri Light" w:cs="Calibri Light"/>
          <w:sz w:val="20"/>
          <w:szCs w:val="20"/>
          <w:lang w:val="en-US"/>
        </w:rPr>
      </w:pPr>
    </w:p>
    <w:sectPr w:rsidR="00D84B41" w:rsidRPr="00D84B41" w:rsidSect="005D1723">
      <w:headerReference w:type="default" r:id="rId9"/>
      <w:pgSz w:w="11906" w:h="16838"/>
      <w:pgMar w:top="1930" w:right="1797" w:bottom="947" w:left="1797" w:header="316"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CDC" w:rsidRDefault="00A41CDC" w:rsidP="004270D8">
      <w:r>
        <w:separator/>
      </w:r>
    </w:p>
  </w:endnote>
  <w:endnote w:type="continuationSeparator" w:id="1">
    <w:p w:rsidR="00A41CDC" w:rsidRDefault="00A41CDC" w:rsidP="00427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CDC" w:rsidRDefault="00A41CDC" w:rsidP="004270D8">
      <w:r>
        <w:separator/>
      </w:r>
    </w:p>
  </w:footnote>
  <w:footnote w:type="continuationSeparator" w:id="1">
    <w:p w:rsidR="00A41CDC" w:rsidRDefault="00A41CDC" w:rsidP="00427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1"/>
      <w:gridCol w:w="4151"/>
    </w:tblGrid>
    <w:tr w:rsidR="004270D8" w:rsidTr="004270D8">
      <w:trPr>
        <w:trHeight w:val="1550"/>
      </w:trPr>
      <w:tc>
        <w:tcPr>
          <w:tcW w:w="4151" w:type="dxa"/>
        </w:tcPr>
        <w:p w:rsidR="004270D8" w:rsidRDefault="004270D8" w:rsidP="004270D8">
          <w:pPr>
            <w:pStyle w:val="aa"/>
          </w:pPr>
        </w:p>
        <w:p w:rsidR="004270D8" w:rsidRPr="00D84B41" w:rsidRDefault="004270D8" w:rsidP="004270D8">
          <w:pPr>
            <w:pStyle w:val="aa"/>
            <w:spacing w:line="276" w:lineRule="auto"/>
            <w:rPr>
              <w:rFonts w:ascii="Calibri Light" w:hAnsi="Calibri Light" w:cs="Calibri Light"/>
              <w:i/>
              <w:iCs/>
              <w:sz w:val="22"/>
              <w:szCs w:val="22"/>
            </w:rPr>
          </w:pPr>
          <w:r w:rsidRPr="00D84B41">
            <w:rPr>
              <w:rFonts w:ascii="Calibri Light" w:hAnsi="Calibri Light" w:cs="Calibri Light"/>
              <w:i/>
              <w:iCs/>
              <w:sz w:val="22"/>
              <w:szCs w:val="22"/>
            </w:rPr>
            <w:t>Ταξίδεψε μαζί μας…</w:t>
          </w:r>
        </w:p>
        <w:p w:rsidR="004270D8" w:rsidRDefault="004270D8" w:rsidP="004270D8">
          <w:pPr>
            <w:pStyle w:val="aa"/>
            <w:spacing w:line="276" w:lineRule="auto"/>
          </w:pPr>
          <w:r w:rsidRPr="00D84B41">
            <w:rPr>
              <w:rFonts w:ascii="Calibri Light" w:hAnsi="Calibri Light" w:cs="Calibri Light"/>
              <w:i/>
              <w:iCs/>
              <w:sz w:val="22"/>
              <w:szCs w:val="22"/>
            </w:rPr>
            <w:t>Γίνε συλλέκτης εμπειριών!</w:t>
          </w:r>
        </w:p>
      </w:tc>
      <w:tc>
        <w:tcPr>
          <w:tcW w:w="4151" w:type="dxa"/>
        </w:tcPr>
        <w:p w:rsidR="004270D8" w:rsidRDefault="004270D8" w:rsidP="004270D8">
          <w:pPr>
            <w:pStyle w:val="aa"/>
            <w:jc w:val="right"/>
          </w:pPr>
          <w:r>
            <w:rPr>
              <w:noProof/>
              <w:lang w:eastAsia="el-GR"/>
            </w:rPr>
            <w:drawing>
              <wp:inline distT="0" distB="0" distL="0" distR="0">
                <wp:extent cx="2368866" cy="876925"/>
                <wp:effectExtent l="0" t="0" r="0" b="0"/>
                <wp:docPr id="648441466" name="Εικόνα 1" descr="Εικόνα που περιέχει γραμματοσειρά, λογότυπο, κείμενο, γραφικά&#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441466" name="Εικόνα 1" descr="Εικόνα που περιέχει γραμματοσειρά, λογότυπο, κείμενο, γραφικά&#10;&#10;Περιγραφή που δημιουργήθηκε αυτόματα"/>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28700" cy="899075"/>
                        </a:xfrm>
                        <a:prstGeom prst="rect">
                          <a:avLst/>
                        </a:prstGeom>
                      </pic:spPr>
                    </pic:pic>
                  </a:graphicData>
                </a:graphic>
              </wp:inline>
            </w:drawing>
          </w:r>
        </w:p>
      </w:tc>
    </w:tr>
  </w:tbl>
  <w:p w:rsidR="004270D8" w:rsidRDefault="004270D8" w:rsidP="004270D8">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F5636"/>
    <w:multiLevelType w:val="hybridMultilevel"/>
    <w:tmpl w:val="01BCFF02"/>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D76185E"/>
    <w:multiLevelType w:val="hybridMultilevel"/>
    <w:tmpl w:val="2D2A31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D8557EA"/>
    <w:multiLevelType w:val="multilevel"/>
    <w:tmpl w:val="D20A8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815EB"/>
    <w:multiLevelType w:val="hybridMultilevel"/>
    <w:tmpl w:val="0450F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597737A"/>
    <w:multiLevelType w:val="multilevel"/>
    <w:tmpl w:val="ACD4CF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746DBE"/>
    <w:multiLevelType w:val="multilevel"/>
    <w:tmpl w:val="C8E0AB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705D2B"/>
    <w:multiLevelType w:val="hybridMultilevel"/>
    <w:tmpl w:val="B4F815B6"/>
    <w:lvl w:ilvl="0" w:tplc="0408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6FA6742F"/>
    <w:multiLevelType w:val="multilevel"/>
    <w:tmpl w:val="FE1AB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270D8"/>
    <w:rsid w:val="000E634C"/>
    <w:rsid w:val="000F03F8"/>
    <w:rsid w:val="00151A87"/>
    <w:rsid w:val="0024360F"/>
    <w:rsid w:val="00264B4A"/>
    <w:rsid w:val="0028111B"/>
    <w:rsid w:val="002B0CAB"/>
    <w:rsid w:val="002F7FF7"/>
    <w:rsid w:val="003A03CD"/>
    <w:rsid w:val="003D7243"/>
    <w:rsid w:val="003E56C6"/>
    <w:rsid w:val="004270D8"/>
    <w:rsid w:val="005C781A"/>
    <w:rsid w:val="005D1723"/>
    <w:rsid w:val="005E5626"/>
    <w:rsid w:val="006A70E5"/>
    <w:rsid w:val="007B4366"/>
    <w:rsid w:val="007F0B5E"/>
    <w:rsid w:val="00813353"/>
    <w:rsid w:val="008153E6"/>
    <w:rsid w:val="00921510"/>
    <w:rsid w:val="009A4636"/>
    <w:rsid w:val="009C2A0D"/>
    <w:rsid w:val="00A406D0"/>
    <w:rsid w:val="00A40FA8"/>
    <w:rsid w:val="00A41CDC"/>
    <w:rsid w:val="00B11A65"/>
    <w:rsid w:val="00B437E5"/>
    <w:rsid w:val="00B5176B"/>
    <w:rsid w:val="00CB5680"/>
    <w:rsid w:val="00CB61C0"/>
    <w:rsid w:val="00D13DCC"/>
    <w:rsid w:val="00D84B41"/>
    <w:rsid w:val="00E718C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1C0"/>
  </w:style>
  <w:style w:type="paragraph" w:styleId="1">
    <w:name w:val="heading 1"/>
    <w:basedOn w:val="a"/>
    <w:next w:val="a"/>
    <w:link w:val="1Char"/>
    <w:uiPriority w:val="9"/>
    <w:qFormat/>
    <w:rsid w:val="004270D8"/>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2">
    <w:name w:val="heading 2"/>
    <w:basedOn w:val="a"/>
    <w:next w:val="a"/>
    <w:link w:val="2Char"/>
    <w:uiPriority w:val="9"/>
    <w:semiHidden/>
    <w:unhideWhenUsed/>
    <w:qFormat/>
    <w:rsid w:val="004270D8"/>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uiPriority w:val="9"/>
    <w:semiHidden/>
    <w:unhideWhenUsed/>
    <w:qFormat/>
    <w:rsid w:val="004270D8"/>
    <w:pPr>
      <w:keepNext/>
      <w:keepLines/>
      <w:spacing w:before="160" w:after="80"/>
      <w:outlineLvl w:val="2"/>
    </w:pPr>
    <w:rPr>
      <w:rFonts w:eastAsiaTheme="majorEastAsia" w:cstheme="majorBidi"/>
      <w:color w:val="2F5496" w:themeColor="accent1" w:themeShade="BF"/>
      <w:sz w:val="28"/>
      <w:szCs w:val="28"/>
    </w:rPr>
  </w:style>
  <w:style w:type="paragraph" w:styleId="4">
    <w:name w:val="heading 4"/>
    <w:basedOn w:val="a"/>
    <w:next w:val="a"/>
    <w:link w:val="4Char"/>
    <w:uiPriority w:val="9"/>
    <w:semiHidden/>
    <w:unhideWhenUsed/>
    <w:qFormat/>
    <w:rsid w:val="004270D8"/>
    <w:pPr>
      <w:keepNext/>
      <w:keepLines/>
      <w:spacing w:before="80" w:after="40"/>
      <w:outlineLvl w:val="3"/>
    </w:pPr>
    <w:rPr>
      <w:rFonts w:eastAsiaTheme="majorEastAsia" w:cstheme="majorBidi"/>
      <w:i/>
      <w:iCs/>
      <w:color w:val="2F5496" w:themeColor="accent1" w:themeShade="BF"/>
    </w:rPr>
  </w:style>
  <w:style w:type="paragraph" w:styleId="5">
    <w:name w:val="heading 5"/>
    <w:basedOn w:val="a"/>
    <w:next w:val="a"/>
    <w:link w:val="5Char"/>
    <w:uiPriority w:val="9"/>
    <w:semiHidden/>
    <w:unhideWhenUsed/>
    <w:qFormat/>
    <w:rsid w:val="004270D8"/>
    <w:pPr>
      <w:keepNext/>
      <w:keepLines/>
      <w:spacing w:before="80" w:after="40"/>
      <w:outlineLvl w:val="4"/>
    </w:pPr>
    <w:rPr>
      <w:rFonts w:eastAsiaTheme="majorEastAsia" w:cstheme="majorBidi"/>
      <w:color w:val="2F5496" w:themeColor="accent1" w:themeShade="BF"/>
    </w:rPr>
  </w:style>
  <w:style w:type="paragraph" w:styleId="6">
    <w:name w:val="heading 6"/>
    <w:basedOn w:val="a"/>
    <w:next w:val="a"/>
    <w:link w:val="6Char"/>
    <w:uiPriority w:val="9"/>
    <w:semiHidden/>
    <w:unhideWhenUsed/>
    <w:qFormat/>
    <w:rsid w:val="004270D8"/>
    <w:pPr>
      <w:keepNext/>
      <w:keepLines/>
      <w:spacing w:before="4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4270D8"/>
    <w:pPr>
      <w:keepNext/>
      <w:keepLines/>
      <w:spacing w:before="4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4270D8"/>
    <w:pPr>
      <w:keepNext/>
      <w:keepLines/>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4270D8"/>
    <w:pPr>
      <w:keepNext/>
      <w:keepLines/>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270D8"/>
    <w:rPr>
      <w:rFonts w:asciiTheme="majorHAnsi" w:eastAsiaTheme="majorEastAsia" w:hAnsiTheme="majorHAnsi" w:cstheme="majorBidi"/>
      <w:color w:val="2F5496" w:themeColor="accent1" w:themeShade="BF"/>
      <w:sz w:val="40"/>
      <w:szCs w:val="40"/>
    </w:rPr>
  </w:style>
  <w:style w:type="character" w:customStyle="1" w:styleId="2Char">
    <w:name w:val="Επικεφαλίδα 2 Char"/>
    <w:basedOn w:val="a0"/>
    <w:link w:val="2"/>
    <w:uiPriority w:val="9"/>
    <w:semiHidden/>
    <w:rsid w:val="004270D8"/>
    <w:rPr>
      <w:rFonts w:asciiTheme="majorHAnsi" w:eastAsiaTheme="majorEastAsia" w:hAnsiTheme="majorHAnsi" w:cstheme="majorBidi"/>
      <w:color w:val="2F5496" w:themeColor="accent1" w:themeShade="BF"/>
      <w:sz w:val="32"/>
      <w:szCs w:val="32"/>
    </w:rPr>
  </w:style>
  <w:style w:type="character" w:customStyle="1" w:styleId="3Char">
    <w:name w:val="Επικεφαλίδα 3 Char"/>
    <w:basedOn w:val="a0"/>
    <w:link w:val="3"/>
    <w:uiPriority w:val="9"/>
    <w:semiHidden/>
    <w:rsid w:val="004270D8"/>
    <w:rPr>
      <w:rFonts w:eastAsiaTheme="majorEastAsia" w:cstheme="majorBidi"/>
      <w:color w:val="2F5496" w:themeColor="accent1" w:themeShade="BF"/>
      <w:sz w:val="28"/>
      <w:szCs w:val="28"/>
    </w:rPr>
  </w:style>
  <w:style w:type="character" w:customStyle="1" w:styleId="4Char">
    <w:name w:val="Επικεφαλίδα 4 Char"/>
    <w:basedOn w:val="a0"/>
    <w:link w:val="4"/>
    <w:uiPriority w:val="9"/>
    <w:semiHidden/>
    <w:rsid w:val="004270D8"/>
    <w:rPr>
      <w:rFonts w:eastAsiaTheme="majorEastAsia" w:cstheme="majorBidi"/>
      <w:i/>
      <w:iCs/>
      <w:color w:val="2F5496" w:themeColor="accent1" w:themeShade="BF"/>
    </w:rPr>
  </w:style>
  <w:style w:type="character" w:customStyle="1" w:styleId="5Char">
    <w:name w:val="Επικεφαλίδα 5 Char"/>
    <w:basedOn w:val="a0"/>
    <w:link w:val="5"/>
    <w:uiPriority w:val="9"/>
    <w:semiHidden/>
    <w:rsid w:val="004270D8"/>
    <w:rPr>
      <w:rFonts w:eastAsiaTheme="majorEastAsia" w:cstheme="majorBidi"/>
      <w:color w:val="2F5496" w:themeColor="accent1" w:themeShade="BF"/>
    </w:rPr>
  </w:style>
  <w:style w:type="character" w:customStyle="1" w:styleId="6Char">
    <w:name w:val="Επικεφαλίδα 6 Char"/>
    <w:basedOn w:val="a0"/>
    <w:link w:val="6"/>
    <w:uiPriority w:val="9"/>
    <w:semiHidden/>
    <w:rsid w:val="004270D8"/>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4270D8"/>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4270D8"/>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4270D8"/>
    <w:rPr>
      <w:rFonts w:eastAsiaTheme="majorEastAsia" w:cstheme="majorBidi"/>
      <w:color w:val="272727" w:themeColor="text1" w:themeTint="D8"/>
    </w:rPr>
  </w:style>
  <w:style w:type="paragraph" w:styleId="a3">
    <w:name w:val="Title"/>
    <w:basedOn w:val="a"/>
    <w:next w:val="a"/>
    <w:link w:val="Char"/>
    <w:uiPriority w:val="10"/>
    <w:qFormat/>
    <w:rsid w:val="004270D8"/>
    <w:pPr>
      <w:spacing w:after="80"/>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4270D8"/>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4270D8"/>
    <w:pPr>
      <w:numPr>
        <w:ilvl w:val="1"/>
      </w:numPr>
      <w:spacing w:after="160"/>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4270D8"/>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4270D8"/>
    <w:pPr>
      <w:spacing w:before="160" w:after="160"/>
      <w:jc w:val="center"/>
    </w:pPr>
    <w:rPr>
      <w:i/>
      <w:iCs/>
      <w:color w:val="404040" w:themeColor="text1" w:themeTint="BF"/>
    </w:rPr>
  </w:style>
  <w:style w:type="character" w:customStyle="1" w:styleId="Char1">
    <w:name w:val="Απόσπασμα Char"/>
    <w:basedOn w:val="a0"/>
    <w:link w:val="a5"/>
    <w:uiPriority w:val="29"/>
    <w:rsid w:val="004270D8"/>
    <w:rPr>
      <w:i/>
      <w:iCs/>
      <w:color w:val="404040" w:themeColor="text1" w:themeTint="BF"/>
    </w:rPr>
  </w:style>
  <w:style w:type="paragraph" w:styleId="a6">
    <w:name w:val="List Paragraph"/>
    <w:basedOn w:val="a"/>
    <w:uiPriority w:val="34"/>
    <w:qFormat/>
    <w:rsid w:val="004270D8"/>
    <w:pPr>
      <w:ind w:left="720"/>
      <w:contextualSpacing/>
    </w:pPr>
  </w:style>
  <w:style w:type="character" w:styleId="a7">
    <w:name w:val="Intense Emphasis"/>
    <w:basedOn w:val="a0"/>
    <w:uiPriority w:val="21"/>
    <w:qFormat/>
    <w:rsid w:val="004270D8"/>
    <w:rPr>
      <w:i/>
      <w:iCs/>
      <w:color w:val="2F5496" w:themeColor="accent1" w:themeShade="BF"/>
    </w:rPr>
  </w:style>
  <w:style w:type="paragraph" w:styleId="a8">
    <w:name w:val="Intense Quote"/>
    <w:basedOn w:val="a"/>
    <w:next w:val="a"/>
    <w:link w:val="Char2"/>
    <w:uiPriority w:val="30"/>
    <w:qFormat/>
    <w:rsid w:val="004270D8"/>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har2">
    <w:name w:val="Έντονο εισαγωγικό Char"/>
    <w:basedOn w:val="a0"/>
    <w:link w:val="a8"/>
    <w:uiPriority w:val="30"/>
    <w:rsid w:val="004270D8"/>
    <w:rPr>
      <w:i/>
      <w:iCs/>
      <w:color w:val="2F5496" w:themeColor="accent1" w:themeShade="BF"/>
    </w:rPr>
  </w:style>
  <w:style w:type="character" w:styleId="a9">
    <w:name w:val="Intense Reference"/>
    <w:basedOn w:val="a0"/>
    <w:uiPriority w:val="32"/>
    <w:qFormat/>
    <w:rsid w:val="004270D8"/>
    <w:rPr>
      <w:b/>
      <w:bCs/>
      <w:smallCaps/>
      <w:color w:val="2F5496" w:themeColor="accent1" w:themeShade="BF"/>
      <w:spacing w:val="5"/>
    </w:rPr>
  </w:style>
  <w:style w:type="paragraph" w:styleId="aa">
    <w:name w:val="header"/>
    <w:basedOn w:val="a"/>
    <w:link w:val="Char3"/>
    <w:uiPriority w:val="99"/>
    <w:unhideWhenUsed/>
    <w:rsid w:val="004270D8"/>
    <w:pPr>
      <w:tabs>
        <w:tab w:val="center" w:pos="4153"/>
        <w:tab w:val="right" w:pos="8306"/>
      </w:tabs>
    </w:pPr>
  </w:style>
  <w:style w:type="character" w:customStyle="1" w:styleId="Char3">
    <w:name w:val="Κεφαλίδα Char"/>
    <w:basedOn w:val="a0"/>
    <w:link w:val="aa"/>
    <w:uiPriority w:val="99"/>
    <w:rsid w:val="004270D8"/>
  </w:style>
  <w:style w:type="paragraph" w:styleId="ab">
    <w:name w:val="footer"/>
    <w:basedOn w:val="a"/>
    <w:link w:val="Char4"/>
    <w:uiPriority w:val="99"/>
    <w:unhideWhenUsed/>
    <w:rsid w:val="004270D8"/>
    <w:pPr>
      <w:tabs>
        <w:tab w:val="center" w:pos="4153"/>
        <w:tab w:val="right" w:pos="8306"/>
      </w:tabs>
    </w:pPr>
  </w:style>
  <w:style w:type="character" w:customStyle="1" w:styleId="Char4">
    <w:name w:val="Υποσέλιδο Char"/>
    <w:basedOn w:val="a0"/>
    <w:link w:val="ab"/>
    <w:uiPriority w:val="99"/>
    <w:rsid w:val="004270D8"/>
  </w:style>
  <w:style w:type="table" w:styleId="ac">
    <w:name w:val="Table Grid"/>
    <w:basedOn w:val="a1"/>
    <w:uiPriority w:val="39"/>
    <w:rsid w:val="004270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uiPriority w:val="99"/>
    <w:unhideWhenUsed/>
    <w:rsid w:val="00D84B41"/>
    <w:rPr>
      <w:color w:val="0563C1" w:themeColor="hyperlink"/>
      <w:u w:val="single"/>
    </w:rPr>
  </w:style>
  <w:style w:type="character" w:customStyle="1" w:styleId="UnresolvedMention">
    <w:name w:val="Unresolved Mention"/>
    <w:basedOn w:val="a0"/>
    <w:uiPriority w:val="99"/>
    <w:semiHidden/>
    <w:unhideWhenUsed/>
    <w:rsid w:val="00D84B41"/>
    <w:rPr>
      <w:color w:val="605E5C"/>
      <w:shd w:val="clear" w:color="auto" w:fill="E1DFDD"/>
    </w:rPr>
  </w:style>
  <w:style w:type="paragraph" w:styleId="ad">
    <w:name w:val="Balloon Text"/>
    <w:basedOn w:val="a"/>
    <w:link w:val="Char5"/>
    <w:uiPriority w:val="99"/>
    <w:semiHidden/>
    <w:unhideWhenUsed/>
    <w:rsid w:val="005E5626"/>
    <w:rPr>
      <w:rFonts w:ascii="Tahoma" w:hAnsi="Tahoma" w:cs="Tahoma"/>
      <w:sz w:val="16"/>
      <w:szCs w:val="16"/>
    </w:rPr>
  </w:style>
  <w:style w:type="character" w:customStyle="1" w:styleId="Char5">
    <w:name w:val="Κείμενο πλαισίου Char"/>
    <w:basedOn w:val="a0"/>
    <w:link w:val="ad"/>
    <w:uiPriority w:val="99"/>
    <w:semiHidden/>
    <w:rsid w:val="005E5626"/>
    <w:rPr>
      <w:rFonts w:ascii="Tahoma" w:hAnsi="Tahoma" w:cs="Tahoma"/>
      <w:sz w:val="16"/>
      <w:szCs w:val="16"/>
    </w:rPr>
  </w:style>
  <w:style w:type="paragraph" w:styleId="Web">
    <w:name w:val="Normal (Web)"/>
    <w:basedOn w:val="a"/>
    <w:uiPriority w:val="99"/>
    <w:semiHidden/>
    <w:unhideWhenUsed/>
    <w:rsid w:val="0028111B"/>
    <w:pPr>
      <w:spacing w:before="100" w:beforeAutospacing="1" w:after="100" w:afterAutospacing="1"/>
    </w:pPr>
    <w:rPr>
      <w:rFonts w:ascii="Times New Roman" w:eastAsia="Times New Roman" w:hAnsi="Times New Roman" w:cs="Times New Roman"/>
      <w:kern w:val="0"/>
      <w:lang w:eastAsia="el-GR"/>
    </w:rPr>
  </w:style>
  <w:style w:type="character" w:styleId="ae">
    <w:name w:val="Strong"/>
    <w:basedOn w:val="a0"/>
    <w:uiPriority w:val="22"/>
    <w:qFormat/>
    <w:rsid w:val="0028111B"/>
    <w:rPr>
      <w:b/>
      <w:bCs/>
    </w:rPr>
  </w:style>
</w:styles>
</file>

<file path=word/webSettings.xml><?xml version="1.0" encoding="utf-8"?>
<w:webSettings xmlns:r="http://schemas.openxmlformats.org/officeDocument/2006/relationships" xmlns:w="http://schemas.openxmlformats.org/wordprocessingml/2006/main">
  <w:divs>
    <w:div w:id="127358171">
      <w:bodyDiv w:val="1"/>
      <w:marLeft w:val="0"/>
      <w:marRight w:val="0"/>
      <w:marTop w:val="0"/>
      <w:marBottom w:val="0"/>
      <w:divBdr>
        <w:top w:val="none" w:sz="0" w:space="0" w:color="auto"/>
        <w:left w:val="none" w:sz="0" w:space="0" w:color="auto"/>
        <w:bottom w:val="none" w:sz="0" w:space="0" w:color="auto"/>
        <w:right w:val="none" w:sz="0" w:space="0" w:color="auto"/>
      </w:divBdr>
    </w:div>
    <w:div w:id="428308229">
      <w:bodyDiv w:val="1"/>
      <w:marLeft w:val="0"/>
      <w:marRight w:val="0"/>
      <w:marTop w:val="0"/>
      <w:marBottom w:val="0"/>
      <w:divBdr>
        <w:top w:val="none" w:sz="0" w:space="0" w:color="auto"/>
        <w:left w:val="none" w:sz="0" w:space="0" w:color="auto"/>
        <w:bottom w:val="none" w:sz="0" w:space="0" w:color="auto"/>
        <w:right w:val="none" w:sz="0" w:space="0" w:color="auto"/>
      </w:divBdr>
    </w:div>
    <w:div w:id="621039009">
      <w:bodyDiv w:val="1"/>
      <w:marLeft w:val="0"/>
      <w:marRight w:val="0"/>
      <w:marTop w:val="0"/>
      <w:marBottom w:val="0"/>
      <w:divBdr>
        <w:top w:val="none" w:sz="0" w:space="0" w:color="auto"/>
        <w:left w:val="none" w:sz="0" w:space="0" w:color="auto"/>
        <w:bottom w:val="none" w:sz="0" w:space="0" w:color="auto"/>
        <w:right w:val="none" w:sz="0" w:space="0" w:color="auto"/>
      </w:divBdr>
    </w:div>
    <w:div w:id="790243423">
      <w:bodyDiv w:val="1"/>
      <w:marLeft w:val="0"/>
      <w:marRight w:val="0"/>
      <w:marTop w:val="0"/>
      <w:marBottom w:val="0"/>
      <w:divBdr>
        <w:top w:val="none" w:sz="0" w:space="0" w:color="auto"/>
        <w:left w:val="none" w:sz="0" w:space="0" w:color="auto"/>
        <w:bottom w:val="none" w:sz="0" w:space="0" w:color="auto"/>
        <w:right w:val="none" w:sz="0" w:space="0" w:color="auto"/>
      </w:divBdr>
    </w:div>
    <w:div w:id="1224216766">
      <w:bodyDiv w:val="1"/>
      <w:marLeft w:val="0"/>
      <w:marRight w:val="0"/>
      <w:marTop w:val="0"/>
      <w:marBottom w:val="0"/>
      <w:divBdr>
        <w:top w:val="none" w:sz="0" w:space="0" w:color="auto"/>
        <w:left w:val="none" w:sz="0" w:space="0" w:color="auto"/>
        <w:bottom w:val="none" w:sz="0" w:space="0" w:color="auto"/>
        <w:right w:val="none" w:sz="0" w:space="0" w:color="auto"/>
      </w:divBdr>
    </w:div>
    <w:div w:id="1299342000">
      <w:bodyDiv w:val="1"/>
      <w:marLeft w:val="0"/>
      <w:marRight w:val="0"/>
      <w:marTop w:val="0"/>
      <w:marBottom w:val="0"/>
      <w:divBdr>
        <w:top w:val="none" w:sz="0" w:space="0" w:color="auto"/>
        <w:left w:val="none" w:sz="0" w:space="0" w:color="auto"/>
        <w:bottom w:val="none" w:sz="0" w:space="0" w:color="auto"/>
        <w:right w:val="none" w:sz="0" w:space="0" w:color="auto"/>
      </w:divBdr>
    </w:div>
    <w:div w:id="1402436647">
      <w:bodyDiv w:val="1"/>
      <w:marLeft w:val="0"/>
      <w:marRight w:val="0"/>
      <w:marTop w:val="0"/>
      <w:marBottom w:val="0"/>
      <w:divBdr>
        <w:top w:val="none" w:sz="0" w:space="0" w:color="auto"/>
        <w:left w:val="none" w:sz="0" w:space="0" w:color="auto"/>
        <w:bottom w:val="none" w:sz="0" w:space="0" w:color="auto"/>
        <w:right w:val="none" w:sz="0" w:space="0" w:color="auto"/>
      </w:divBdr>
    </w:div>
    <w:div w:id="1431580019">
      <w:bodyDiv w:val="1"/>
      <w:marLeft w:val="0"/>
      <w:marRight w:val="0"/>
      <w:marTop w:val="0"/>
      <w:marBottom w:val="0"/>
      <w:divBdr>
        <w:top w:val="none" w:sz="0" w:space="0" w:color="auto"/>
        <w:left w:val="none" w:sz="0" w:space="0" w:color="auto"/>
        <w:bottom w:val="none" w:sz="0" w:space="0" w:color="auto"/>
        <w:right w:val="none" w:sz="0" w:space="0" w:color="auto"/>
      </w:divBdr>
    </w:div>
    <w:div w:id="1470630040">
      <w:bodyDiv w:val="1"/>
      <w:marLeft w:val="0"/>
      <w:marRight w:val="0"/>
      <w:marTop w:val="0"/>
      <w:marBottom w:val="0"/>
      <w:divBdr>
        <w:top w:val="none" w:sz="0" w:space="0" w:color="auto"/>
        <w:left w:val="none" w:sz="0" w:space="0" w:color="auto"/>
        <w:bottom w:val="none" w:sz="0" w:space="0" w:color="auto"/>
        <w:right w:val="none" w:sz="0" w:space="0" w:color="auto"/>
      </w:divBdr>
    </w:div>
    <w:div w:id="1607998159">
      <w:bodyDiv w:val="1"/>
      <w:marLeft w:val="0"/>
      <w:marRight w:val="0"/>
      <w:marTop w:val="0"/>
      <w:marBottom w:val="0"/>
      <w:divBdr>
        <w:top w:val="none" w:sz="0" w:space="0" w:color="auto"/>
        <w:left w:val="none" w:sz="0" w:space="0" w:color="auto"/>
        <w:bottom w:val="none" w:sz="0" w:space="0" w:color="auto"/>
        <w:right w:val="none" w:sz="0" w:space="0" w:color="auto"/>
      </w:divBdr>
    </w:div>
    <w:div w:id="1630553142">
      <w:bodyDiv w:val="1"/>
      <w:marLeft w:val="0"/>
      <w:marRight w:val="0"/>
      <w:marTop w:val="0"/>
      <w:marBottom w:val="0"/>
      <w:divBdr>
        <w:top w:val="none" w:sz="0" w:space="0" w:color="auto"/>
        <w:left w:val="none" w:sz="0" w:space="0" w:color="auto"/>
        <w:bottom w:val="none" w:sz="0" w:space="0" w:color="auto"/>
        <w:right w:val="none" w:sz="0" w:space="0" w:color="auto"/>
      </w:divBdr>
    </w:div>
    <w:div w:id="1889491185">
      <w:bodyDiv w:val="1"/>
      <w:marLeft w:val="0"/>
      <w:marRight w:val="0"/>
      <w:marTop w:val="0"/>
      <w:marBottom w:val="0"/>
      <w:divBdr>
        <w:top w:val="none" w:sz="0" w:space="0" w:color="auto"/>
        <w:left w:val="none" w:sz="0" w:space="0" w:color="auto"/>
        <w:bottom w:val="none" w:sz="0" w:space="0" w:color="auto"/>
        <w:right w:val="none" w:sz="0" w:space="0" w:color="auto"/>
      </w:divBdr>
    </w:div>
    <w:div w:id="1950701382">
      <w:bodyDiv w:val="1"/>
      <w:marLeft w:val="0"/>
      <w:marRight w:val="0"/>
      <w:marTop w:val="0"/>
      <w:marBottom w:val="0"/>
      <w:divBdr>
        <w:top w:val="none" w:sz="0" w:space="0" w:color="auto"/>
        <w:left w:val="none" w:sz="0" w:space="0" w:color="auto"/>
        <w:bottom w:val="none" w:sz="0" w:space="0" w:color="auto"/>
        <w:right w:val="none" w:sz="0" w:space="0" w:color="auto"/>
      </w:divBdr>
    </w:div>
    <w:div w:id="2032298854">
      <w:bodyDiv w:val="1"/>
      <w:marLeft w:val="0"/>
      <w:marRight w:val="0"/>
      <w:marTop w:val="0"/>
      <w:marBottom w:val="0"/>
      <w:divBdr>
        <w:top w:val="none" w:sz="0" w:space="0" w:color="auto"/>
        <w:left w:val="none" w:sz="0" w:space="0" w:color="auto"/>
        <w:bottom w:val="none" w:sz="0" w:space="0" w:color="auto"/>
        <w:right w:val="none" w:sz="0" w:space="0" w:color="auto"/>
      </w:divBdr>
    </w:div>
    <w:div w:id="21111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kriteiotravel.gr" TargetMode="External"/><Relationship Id="rId3" Type="http://schemas.openxmlformats.org/officeDocument/2006/relationships/settings" Target="settings.xml"/><Relationship Id="rId7" Type="http://schemas.openxmlformats.org/officeDocument/2006/relationships/hyperlink" Target="mailto:info@dimokriteiotravel.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Office 2013 - 2022">
  <a:themeElements>
    <a:clrScheme name="Office 2013 - 202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2013 - 2022">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2013 - 2022">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2013 - 2022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673</Words>
  <Characters>3636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Chatzisavvidou</dc:creator>
  <cp:lastModifiedBy>user</cp:lastModifiedBy>
  <cp:revision>4</cp:revision>
  <cp:lastPrinted>2024-04-09T08:58:00Z</cp:lastPrinted>
  <dcterms:created xsi:type="dcterms:W3CDTF">2024-04-11T07:48:00Z</dcterms:created>
  <dcterms:modified xsi:type="dcterms:W3CDTF">2024-04-11T08:04:00Z</dcterms:modified>
</cp:coreProperties>
</file>